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6A0" w:rsidRPr="00E816A0" w:rsidRDefault="00E816A0" w:rsidP="00E816A0">
      <w:pPr>
        <w:spacing w:line="240" w:lineRule="auto"/>
        <w:rPr>
          <w:rFonts w:eastAsia="Times New Roman" w:cs="Times New Roman"/>
          <w:sz w:val="24"/>
          <w:szCs w:val="24"/>
          <w:lang w:eastAsia="ru-RU"/>
        </w:rPr>
      </w:pPr>
      <w:bookmarkStart w:id="0" w:name="_GoBack"/>
      <w:bookmarkEnd w:id="0"/>
      <w:r w:rsidRPr="00E816A0">
        <w:rPr>
          <w:rFonts w:eastAsia="Times New Roman" w:cs="Times New Roman"/>
          <w:sz w:val="24"/>
          <w:szCs w:val="24"/>
          <w:lang w:eastAsia="ru-RU"/>
        </w:rPr>
        <w:t xml:space="preserve">Все возможности редактирования доступны только </w:t>
      </w:r>
      <w:hyperlink r:id="rId6" w:tooltip="self:НБЭ:Регистрация" w:history="1">
        <w:r w:rsidRPr="00E816A0">
          <w:rPr>
            <w:rFonts w:eastAsia="Times New Roman" w:cs="Times New Roman"/>
            <w:color w:val="0000FF"/>
            <w:sz w:val="24"/>
            <w:szCs w:val="24"/>
            <w:u w:val="single"/>
            <w:lang w:eastAsia="ru-RU"/>
          </w:rPr>
          <w:t xml:space="preserve">зарегистрированным пользователям сайта </w:t>
        </w:r>
        <w:proofErr w:type="spellStart"/>
        <w:r w:rsidRPr="00E816A0">
          <w:rPr>
            <w:rFonts w:eastAsia="Times New Roman" w:cs="Times New Roman"/>
            <w:color w:val="0000FF"/>
            <w:sz w:val="24"/>
            <w:szCs w:val="24"/>
            <w:u w:val="single"/>
            <w:lang w:eastAsia="ru-RU"/>
          </w:rPr>
          <w:t>Клерк</w:t>
        </w:r>
        <w:proofErr w:type="gramStart"/>
        <w:r w:rsidRPr="00E816A0">
          <w:rPr>
            <w:rFonts w:eastAsia="Times New Roman" w:cs="Times New Roman"/>
            <w:color w:val="0000FF"/>
            <w:sz w:val="24"/>
            <w:szCs w:val="24"/>
            <w:u w:val="single"/>
            <w:lang w:eastAsia="ru-RU"/>
          </w:rPr>
          <w:t>.Р</w:t>
        </w:r>
        <w:proofErr w:type="gramEnd"/>
        <w:r w:rsidRPr="00E816A0">
          <w:rPr>
            <w:rFonts w:eastAsia="Times New Roman" w:cs="Times New Roman"/>
            <w:color w:val="0000FF"/>
            <w:sz w:val="24"/>
            <w:szCs w:val="24"/>
            <w:u w:val="single"/>
            <w:lang w:eastAsia="ru-RU"/>
          </w:rPr>
          <w:t>у</w:t>
        </w:r>
        <w:proofErr w:type="spellEnd"/>
      </w:hyperlink>
      <w:r w:rsidRPr="00E816A0">
        <w:rPr>
          <w:rFonts w:eastAsia="Times New Roman" w:cs="Times New Roman"/>
          <w:sz w:val="24"/>
          <w:szCs w:val="24"/>
          <w:lang w:eastAsia="ru-RU"/>
        </w:rPr>
        <w:t xml:space="preserve">. Не забывайте </w:t>
      </w:r>
      <w:hyperlink r:id="rId7" w:tooltip="self:Special:UserLogin" w:history="1">
        <w:r w:rsidRPr="00E816A0">
          <w:rPr>
            <w:rFonts w:eastAsia="Times New Roman" w:cs="Times New Roman"/>
            <w:color w:val="0000FF"/>
            <w:sz w:val="24"/>
            <w:szCs w:val="24"/>
            <w:u w:val="single"/>
            <w:lang w:eastAsia="ru-RU"/>
          </w:rPr>
          <w:t>представиться</w:t>
        </w:r>
      </w:hyperlink>
      <w:r w:rsidRPr="00E816A0">
        <w:rPr>
          <w:rFonts w:eastAsia="Times New Roman" w:cs="Times New Roman"/>
          <w:sz w:val="24"/>
          <w:szCs w:val="24"/>
          <w:lang w:eastAsia="ru-RU"/>
        </w:rPr>
        <w:t>!</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545.95pt;height:67.6pt" o:ole="">
            <v:imagedata r:id="rId8" o:title=""/>
          </v:shape>
          <w:control r:id="rId9" w:name="a728_90_vigod_svob_for_klerk_63970" w:shapeid="_x0000_i1031"/>
        </w:object>
      </w:r>
    </w:p>
    <w:p w:rsidR="00E816A0" w:rsidRPr="00E816A0" w:rsidRDefault="00E816A0" w:rsidP="00E816A0">
      <w:pPr>
        <w:spacing w:line="240" w:lineRule="auto"/>
        <w:outlineLvl w:val="0"/>
        <w:rPr>
          <w:rFonts w:eastAsia="Times New Roman" w:cs="Times New Roman"/>
          <w:b/>
          <w:bCs/>
          <w:kern w:val="36"/>
          <w:sz w:val="24"/>
          <w:szCs w:val="24"/>
          <w:lang w:eastAsia="ru-RU"/>
        </w:rPr>
      </w:pPr>
      <w:r w:rsidRPr="00E816A0">
        <w:rPr>
          <w:rFonts w:eastAsia="Times New Roman" w:cs="Times New Roman"/>
          <w:b/>
          <w:bCs/>
          <w:kern w:val="36"/>
          <w:sz w:val="24"/>
          <w:szCs w:val="24"/>
          <w:lang w:eastAsia="ru-RU"/>
        </w:rPr>
        <w:t>Патентная система налогообложения</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w:t>
      </w:r>
      <w:hyperlink r:id="rId10" w:tooltip="Править секцию " w:history="1">
        <w:r w:rsidRPr="00E816A0">
          <w:rPr>
            <w:rFonts w:eastAsia="Times New Roman" w:cs="Times New Roman"/>
            <w:color w:val="0000FF"/>
            <w:sz w:val="24"/>
            <w:szCs w:val="24"/>
            <w:u w:val="single"/>
            <w:lang w:eastAsia="ru-RU"/>
          </w:rPr>
          <w:t>править</w:t>
        </w:r>
      </w:hyperlink>
      <w:r w:rsidRPr="00E816A0">
        <w:rPr>
          <w:rFonts w:eastAsia="Times New Roman" w:cs="Times New Roman"/>
          <w:sz w:val="24"/>
          <w:szCs w:val="24"/>
          <w:lang w:eastAsia="ru-RU"/>
        </w:rPr>
        <w:t>]</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Народная бухгалтерская энциклопедия на </w:t>
      </w:r>
      <w:proofErr w:type="spellStart"/>
      <w:r w:rsidRPr="00E816A0">
        <w:rPr>
          <w:rFonts w:eastAsia="Times New Roman" w:cs="Times New Roman"/>
          <w:sz w:val="24"/>
          <w:szCs w:val="24"/>
          <w:lang w:eastAsia="ru-RU"/>
        </w:rPr>
        <w:t>Клерк</w:t>
      </w:r>
      <w:proofErr w:type="gramStart"/>
      <w:r w:rsidRPr="00E816A0">
        <w:rPr>
          <w:rFonts w:eastAsia="Times New Roman" w:cs="Times New Roman"/>
          <w:sz w:val="24"/>
          <w:szCs w:val="24"/>
          <w:lang w:eastAsia="ru-RU"/>
        </w:rPr>
        <w:t>.Р</w:t>
      </w:r>
      <w:proofErr w:type="gramEnd"/>
      <w:r w:rsidRPr="00E816A0">
        <w:rPr>
          <w:rFonts w:eastAsia="Times New Roman" w:cs="Times New Roman"/>
          <w:sz w:val="24"/>
          <w:szCs w:val="24"/>
          <w:lang w:eastAsia="ru-RU"/>
        </w:rPr>
        <w:t>у</w:t>
      </w:r>
      <w:proofErr w:type="spellEnd"/>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Перейти </w:t>
      </w:r>
      <w:proofErr w:type="gramStart"/>
      <w:r w:rsidRPr="00E816A0">
        <w:rPr>
          <w:rFonts w:eastAsia="Times New Roman" w:cs="Times New Roman"/>
          <w:sz w:val="24"/>
          <w:szCs w:val="24"/>
          <w:lang w:eastAsia="ru-RU"/>
        </w:rPr>
        <w:t>к</w:t>
      </w:r>
      <w:proofErr w:type="gramEnd"/>
      <w:r w:rsidRPr="00E816A0">
        <w:rPr>
          <w:rFonts w:eastAsia="Times New Roman" w:cs="Times New Roman"/>
          <w:sz w:val="24"/>
          <w:szCs w:val="24"/>
          <w:lang w:eastAsia="ru-RU"/>
        </w:rPr>
        <w:t xml:space="preserve">: </w:t>
      </w:r>
      <w:hyperlink r:id="rId11" w:anchor="mw-head" w:history="1">
        <w:r w:rsidRPr="00E816A0">
          <w:rPr>
            <w:rFonts w:eastAsia="Times New Roman" w:cs="Times New Roman"/>
            <w:color w:val="0000FF"/>
            <w:sz w:val="24"/>
            <w:szCs w:val="24"/>
            <w:u w:val="single"/>
            <w:lang w:eastAsia="ru-RU"/>
          </w:rPr>
          <w:t>навигация</w:t>
        </w:r>
      </w:hyperlink>
      <w:r w:rsidRPr="00E816A0">
        <w:rPr>
          <w:rFonts w:eastAsia="Times New Roman" w:cs="Times New Roman"/>
          <w:sz w:val="24"/>
          <w:szCs w:val="24"/>
          <w:lang w:eastAsia="ru-RU"/>
        </w:rPr>
        <w:t xml:space="preserve">, </w:t>
      </w:r>
      <w:hyperlink r:id="rId12" w:anchor="p-search" w:history="1">
        <w:r w:rsidRPr="00E816A0">
          <w:rPr>
            <w:rFonts w:eastAsia="Times New Roman" w:cs="Times New Roman"/>
            <w:color w:val="0000FF"/>
            <w:sz w:val="24"/>
            <w:szCs w:val="24"/>
            <w:u w:val="single"/>
            <w:lang w:eastAsia="ru-RU"/>
          </w:rPr>
          <w:t>поиск</w:t>
        </w:r>
      </w:hyperlink>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Патентная система налогообложения введена с 2013 года (</w:t>
      </w:r>
      <w:r w:rsidRPr="00E816A0">
        <w:rPr>
          <w:rFonts w:eastAsia="Times New Roman" w:cs="Times New Roman"/>
          <w:noProof/>
          <w:color w:val="0000FF"/>
          <w:sz w:val="24"/>
          <w:szCs w:val="24"/>
          <w:lang w:eastAsia="ru-RU"/>
        </w:rPr>
        <w:drawing>
          <wp:inline distT="0" distB="0" distL="0" distR="0" wp14:anchorId="00264048" wp14:editId="567CAF9F">
            <wp:extent cx="151130" cy="151130"/>
            <wp:effectExtent l="0" t="0" r="1270" b="1270"/>
            <wp:docPr id="1" name="Рисунок 1" descr="Сайт Клерк.Ру">
              <a:hlinkClick xmlns:a="http://schemas.openxmlformats.org/drawingml/2006/main" r:id="rId13" tooltip="&quot;Сайт Клерк.Ру&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айт Клерк.Ру">
                      <a:hlinkClick r:id="rId13" tooltip="&quot;Сайт Клерк.Ру&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E816A0">
        <w:rPr>
          <w:rFonts w:eastAsia="Times New Roman" w:cs="Times New Roman"/>
          <w:sz w:val="24"/>
          <w:szCs w:val="24"/>
          <w:lang w:eastAsia="ru-RU"/>
        </w:rPr>
        <w:t xml:space="preserve"> </w:t>
      </w:r>
      <w:hyperlink r:id="rId15" w:tgtFrame="_blank" w:history="1">
        <w:r w:rsidRPr="00E816A0">
          <w:rPr>
            <w:rFonts w:eastAsia="Times New Roman" w:cs="Times New Roman"/>
            <w:color w:val="0000FF"/>
            <w:sz w:val="24"/>
            <w:szCs w:val="24"/>
            <w:u w:val="single"/>
            <w:lang w:eastAsia="ru-RU"/>
          </w:rPr>
          <w:t>Федеральный закон 94-ФЗ от 26.06.2012 года</w:t>
        </w:r>
      </w:hyperlink>
      <w:r w:rsidRPr="00E816A0">
        <w:rPr>
          <w:rFonts w:eastAsia="Times New Roman" w:cs="Times New Roman"/>
          <w:sz w:val="24"/>
          <w:szCs w:val="24"/>
          <w:lang w:eastAsia="ru-RU"/>
        </w:rPr>
        <w:t xml:space="preserve">) и заменяет действующую до конца 2012 года </w:t>
      </w:r>
      <w:hyperlink r:id="rId16" w:tooltip="Упрощенная система налогообложения на основе патента" w:history="1">
        <w:r w:rsidRPr="00E816A0">
          <w:rPr>
            <w:rFonts w:eastAsia="Times New Roman" w:cs="Times New Roman"/>
            <w:color w:val="0000FF"/>
            <w:sz w:val="24"/>
            <w:szCs w:val="24"/>
            <w:u w:val="single"/>
            <w:lang w:eastAsia="ru-RU"/>
          </w:rPr>
          <w:t>Упрощенную систему налогообложения на основе патента</w:t>
        </w:r>
      </w:hyperlink>
      <w:r w:rsidRPr="00E816A0">
        <w:rPr>
          <w:rFonts w:eastAsia="Times New Roman" w:cs="Times New Roman"/>
          <w:sz w:val="24"/>
          <w:szCs w:val="24"/>
          <w:lang w:eastAsia="ru-RU"/>
        </w:rPr>
        <w:t xml:space="preserve">.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Патентная система налогообложения (далее </w:t>
      </w:r>
      <w:hyperlink r:id="rId17" w:tooltip="ПСН" w:history="1">
        <w:r w:rsidRPr="00E816A0">
          <w:rPr>
            <w:rFonts w:eastAsia="Times New Roman" w:cs="Times New Roman"/>
            <w:color w:val="0000FF"/>
            <w:sz w:val="24"/>
            <w:szCs w:val="24"/>
            <w:u w:val="single"/>
            <w:lang w:eastAsia="ru-RU"/>
          </w:rPr>
          <w:t>ПСН</w:t>
        </w:r>
      </w:hyperlink>
      <w:r w:rsidRPr="00E816A0">
        <w:rPr>
          <w:rFonts w:eastAsia="Times New Roman" w:cs="Times New Roman"/>
          <w:sz w:val="24"/>
          <w:szCs w:val="24"/>
          <w:lang w:eastAsia="ru-RU"/>
        </w:rPr>
        <w:t>) является разновидностью специального налогового режима, ей посвящена глава 26.5 Налогового кодекса.</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Применять ПСН могут исключительно индивидуальные предприниматели. При этом, если средняя численность работников по всем видам деятельности за налоговый период (включая работников по договорам гражданско-правового характера) превышает 15 человек, ИП применять ПСН не имеет права.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26"/>
      </w:tblGrid>
      <w:tr w:rsidR="00E816A0" w:rsidRPr="00E816A0" w:rsidTr="00E816A0">
        <w:trPr>
          <w:tblCellSpacing w:w="15" w:type="dxa"/>
        </w:trPr>
        <w:tc>
          <w:tcPr>
            <w:tcW w:w="0" w:type="auto"/>
            <w:vAlign w:val="center"/>
            <w:hideMark/>
          </w:tcPr>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Содержание</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w:t>
            </w:r>
            <w:hyperlink r:id="rId18" w:history="1">
              <w:r w:rsidRPr="00E816A0">
                <w:rPr>
                  <w:rFonts w:eastAsia="Times New Roman" w:cs="Times New Roman"/>
                  <w:color w:val="0000FF"/>
                  <w:sz w:val="24"/>
                  <w:szCs w:val="24"/>
                  <w:u w:val="single"/>
                  <w:lang w:eastAsia="ru-RU"/>
                </w:rPr>
                <w:t>убрать</w:t>
              </w:r>
            </w:hyperlink>
            <w:r w:rsidRPr="00E816A0">
              <w:rPr>
                <w:rFonts w:eastAsia="Times New Roman" w:cs="Times New Roman"/>
                <w:sz w:val="24"/>
                <w:szCs w:val="24"/>
                <w:lang w:eastAsia="ru-RU"/>
              </w:rPr>
              <w:t xml:space="preserve">] </w:t>
            </w:r>
          </w:p>
          <w:p w:rsidR="00E816A0" w:rsidRPr="00E816A0" w:rsidRDefault="00C9032A" w:rsidP="00E816A0">
            <w:pPr>
              <w:numPr>
                <w:ilvl w:val="0"/>
                <w:numId w:val="1"/>
              </w:numPr>
              <w:spacing w:line="240" w:lineRule="auto"/>
              <w:rPr>
                <w:rFonts w:eastAsia="Times New Roman" w:cs="Times New Roman"/>
                <w:sz w:val="24"/>
                <w:szCs w:val="24"/>
                <w:lang w:eastAsia="ru-RU"/>
              </w:rPr>
            </w:pPr>
            <w:hyperlink r:id="rId19" w:anchor=".D0.A7.D1.82.D0.BE_.D1.82.D0.B0.D0.BA.D0.BE.D0.B5_.D0.BF.D0.B0.D1.82.D0.B5.D0.BD.D1.82.D0.BD.D0.B0.D1.8F_.D1.81.D0.B8.D1.81.D1.82.D0.B5.D0.BC.D0.B0_.D0.BD.D0.B0.D0.BB.D0.BE.D0.B3.D0.BE.D0.BE.D0.B1.D0.BB.D0.BE.D0.B6.D0.B5.D0.BD.D0.B8.D1.8F.3F" w:history="1">
              <w:r w:rsidR="00E816A0" w:rsidRPr="00E816A0">
                <w:rPr>
                  <w:rFonts w:eastAsia="Times New Roman" w:cs="Times New Roman"/>
                  <w:color w:val="0000FF"/>
                  <w:sz w:val="24"/>
                  <w:szCs w:val="24"/>
                  <w:u w:val="single"/>
                  <w:lang w:eastAsia="ru-RU"/>
                </w:rPr>
                <w:t>1 Что такое патентная система налогообложения?</w:t>
              </w:r>
            </w:hyperlink>
          </w:p>
          <w:p w:rsidR="00E816A0" w:rsidRPr="00E816A0" w:rsidRDefault="00C9032A" w:rsidP="00E816A0">
            <w:pPr>
              <w:numPr>
                <w:ilvl w:val="0"/>
                <w:numId w:val="1"/>
              </w:numPr>
              <w:spacing w:line="240" w:lineRule="auto"/>
              <w:rPr>
                <w:rFonts w:eastAsia="Times New Roman" w:cs="Times New Roman"/>
                <w:sz w:val="24"/>
                <w:szCs w:val="24"/>
                <w:lang w:eastAsia="ru-RU"/>
              </w:rPr>
            </w:pPr>
            <w:hyperlink r:id="rId20" w:anchor=".D0.9A.D1.82.D0.BE_.D0.BC.D0.BE.D0.B6.D0.B5.D1.82_.D0.BF.D1.80.D0.B8.D0.BC.D0.B5.D0.BD.D1.8F.D1.82.D1.8C_.D0.BF.D0.B0.D1.82.D0.B5.D0.BD.D1.82.D0.BD.D1.83.D1.8E_.D1.81.D0.B8.D1.81.D1.82.D0.B5.D0.BC.D1.83_.D0.BD.D0.B0.D0.BB.D0.BE.D0.B3.D0.BE.D0.BE.D0.B1.D0." w:history="1">
              <w:r w:rsidR="00E816A0" w:rsidRPr="00E816A0">
                <w:rPr>
                  <w:rFonts w:eastAsia="Times New Roman" w:cs="Times New Roman"/>
                  <w:color w:val="0000FF"/>
                  <w:sz w:val="24"/>
                  <w:szCs w:val="24"/>
                  <w:u w:val="single"/>
                  <w:lang w:eastAsia="ru-RU"/>
                </w:rPr>
                <w:t>2 Кто может применять патентную систему налогообложения?</w:t>
              </w:r>
            </w:hyperlink>
          </w:p>
          <w:p w:rsidR="00E816A0" w:rsidRPr="00E816A0" w:rsidRDefault="00C9032A" w:rsidP="00E816A0">
            <w:pPr>
              <w:numPr>
                <w:ilvl w:val="0"/>
                <w:numId w:val="1"/>
              </w:numPr>
              <w:spacing w:line="240" w:lineRule="auto"/>
              <w:rPr>
                <w:rFonts w:eastAsia="Times New Roman" w:cs="Times New Roman"/>
                <w:sz w:val="24"/>
                <w:szCs w:val="24"/>
                <w:lang w:eastAsia="ru-RU"/>
              </w:rPr>
            </w:pPr>
            <w:hyperlink r:id="rId21" w:anchor=".D0.92.D0.B8.D0.B4.D1.8B_.D0.B4.D0.B5.D1.8F.D1.82.D0.B5.D0.BB.D1.8C.D0.BD.D0.BE.D1.81.D1.82.D0.B8.2C_.D0.BF.D0.BE_.D0.BA.D0.BE.D1.82.D0.BE.D1.80.D1.8B.D0.BC_.D0.BF.D1.80.D0.B8.D0.BC.D0.B5.D0.BD.D1.8F.D0.B5.D1.82.D1.81.D1.8F_.D0.9F.D0.A1.D0.9D" w:history="1">
              <w:r w:rsidR="00E816A0" w:rsidRPr="00E816A0">
                <w:rPr>
                  <w:rFonts w:eastAsia="Times New Roman" w:cs="Times New Roman"/>
                  <w:color w:val="0000FF"/>
                  <w:sz w:val="24"/>
                  <w:szCs w:val="24"/>
                  <w:u w:val="single"/>
                  <w:lang w:eastAsia="ru-RU"/>
                </w:rPr>
                <w:t>3 Виды деятельности, по которым применяется ПСН</w:t>
              </w:r>
            </w:hyperlink>
          </w:p>
          <w:p w:rsidR="00E816A0" w:rsidRPr="00E816A0" w:rsidRDefault="00C9032A" w:rsidP="00E816A0">
            <w:pPr>
              <w:numPr>
                <w:ilvl w:val="0"/>
                <w:numId w:val="1"/>
              </w:numPr>
              <w:spacing w:line="240" w:lineRule="auto"/>
              <w:rPr>
                <w:rFonts w:eastAsia="Times New Roman" w:cs="Times New Roman"/>
                <w:sz w:val="24"/>
                <w:szCs w:val="24"/>
                <w:lang w:eastAsia="ru-RU"/>
              </w:rPr>
            </w:pPr>
            <w:hyperlink r:id="rId22" w:anchor=".D0.9A.D0.B0.D0.BA_.D0.BF.D0.B5.D1.80.D0.B5.D0.B9.D1.82.D0.B8_.D0.BD.D0.B0_.D0.BF.D0.B0.D1.82.D0.B5.D0.BD.D1.82.D0.BD.D1.83.D1.8E_.D1.81.D0.B8.D1.81.D1.82.D0.B5.D0.BC.D1.83" w:history="1">
              <w:r w:rsidR="00E816A0" w:rsidRPr="00E816A0">
                <w:rPr>
                  <w:rFonts w:eastAsia="Times New Roman" w:cs="Times New Roman"/>
                  <w:color w:val="0000FF"/>
                  <w:sz w:val="24"/>
                  <w:szCs w:val="24"/>
                  <w:u w:val="single"/>
                  <w:lang w:eastAsia="ru-RU"/>
                </w:rPr>
                <w:t>4</w:t>
              </w:r>
              <w:proofErr w:type="gramStart"/>
              <w:r w:rsidR="00E816A0" w:rsidRPr="00E816A0">
                <w:rPr>
                  <w:rFonts w:eastAsia="Times New Roman" w:cs="Times New Roman"/>
                  <w:color w:val="0000FF"/>
                  <w:sz w:val="24"/>
                  <w:szCs w:val="24"/>
                  <w:u w:val="single"/>
                  <w:lang w:eastAsia="ru-RU"/>
                </w:rPr>
                <w:t xml:space="preserve"> К</w:t>
              </w:r>
              <w:proofErr w:type="gramEnd"/>
              <w:r w:rsidR="00E816A0" w:rsidRPr="00E816A0">
                <w:rPr>
                  <w:rFonts w:eastAsia="Times New Roman" w:cs="Times New Roman"/>
                  <w:color w:val="0000FF"/>
                  <w:sz w:val="24"/>
                  <w:szCs w:val="24"/>
                  <w:u w:val="single"/>
                  <w:lang w:eastAsia="ru-RU"/>
                </w:rPr>
                <w:t>ак перейти на патентную систему</w:t>
              </w:r>
            </w:hyperlink>
          </w:p>
          <w:p w:rsidR="00E816A0" w:rsidRPr="00E816A0" w:rsidRDefault="00C9032A" w:rsidP="00E816A0">
            <w:pPr>
              <w:numPr>
                <w:ilvl w:val="0"/>
                <w:numId w:val="1"/>
              </w:numPr>
              <w:spacing w:line="240" w:lineRule="auto"/>
              <w:rPr>
                <w:rFonts w:eastAsia="Times New Roman" w:cs="Times New Roman"/>
                <w:sz w:val="24"/>
                <w:szCs w:val="24"/>
                <w:lang w:eastAsia="ru-RU"/>
              </w:rPr>
            </w:pPr>
            <w:hyperlink r:id="rId23" w:anchor=".D0.9D.D0.B0_.D0.BA.D0.B0.D0.BA.D0.BE.D0.B9_.D1.81.D1.80.D0.BE.D0.BA_.D0.BC.D0.BE.D0.B6.D0.BD.D0.BE_.D0.BF.D0.BE.D0.BB.D1.83.D1.87.D0.B8.D1.82.D1.8C_.D0.BF.D0.B0.D1.82.D0.B5.D0.BD.D1.82" w:history="1">
              <w:r w:rsidR="00E816A0" w:rsidRPr="00E816A0">
                <w:rPr>
                  <w:rFonts w:eastAsia="Times New Roman" w:cs="Times New Roman"/>
                  <w:color w:val="0000FF"/>
                  <w:sz w:val="24"/>
                  <w:szCs w:val="24"/>
                  <w:u w:val="single"/>
                  <w:lang w:eastAsia="ru-RU"/>
                </w:rPr>
                <w:t>5</w:t>
              </w:r>
              <w:proofErr w:type="gramStart"/>
              <w:r w:rsidR="00E816A0" w:rsidRPr="00E816A0">
                <w:rPr>
                  <w:rFonts w:eastAsia="Times New Roman" w:cs="Times New Roman"/>
                  <w:color w:val="0000FF"/>
                  <w:sz w:val="24"/>
                  <w:szCs w:val="24"/>
                  <w:u w:val="single"/>
                  <w:lang w:eastAsia="ru-RU"/>
                </w:rPr>
                <w:t xml:space="preserve"> Н</w:t>
              </w:r>
              <w:proofErr w:type="gramEnd"/>
              <w:r w:rsidR="00E816A0" w:rsidRPr="00E816A0">
                <w:rPr>
                  <w:rFonts w:eastAsia="Times New Roman" w:cs="Times New Roman"/>
                  <w:color w:val="0000FF"/>
                  <w:sz w:val="24"/>
                  <w:szCs w:val="24"/>
                  <w:u w:val="single"/>
                  <w:lang w:eastAsia="ru-RU"/>
                </w:rPr>
                <w:t>а какой срок можно получить патент</w:t>
              </w:r>
            </w:hyperlink>
          </w:p>
          <w:p w:rsidR="00E816A0" w:rsidRPr="00E816A0" w:rsidRDefault="00C9032A" w:rsidP="00E816A0">
            <w:pPr>
              <w:numPr>
                <w:ilvl w:val="0"/>
                <w:numId w:val="1"/>
              </w:numPr>
              <w:spacing w:line="240" w:lineRule="auto"/>
              <w:rPr>
                <w:rFonts w:eastAsia="Times New Roman" w:cs="Times New Roman"/>
                <w:sz w:val="24"/>
                <w:szCs w:val="24"/>
                <w:lang w:eastAsia="ru-RU"/>
              </w:rPr>
            </w:pPr>
            <w:hyperlink r:id="rId24" w:anchor=".D0.A1.D0.BA.D0.BE.D0.BB.D1.8C.D0.BA.D0.BE_.D1.81.D1.82.D0.BE.D0.B8.D1.82_.D0.BF.D0.B0.D1.82.D0.B5.D0.BD.D1.82" w:history="1">
              <w:r w:rsidR="00E816A0" w:rsidRPr="00E816A0">
                <w:rPr>
                  <w:rFonts w:eastAsia="Times New Roman" w:cs="Times New Roman"/>
                  <w:color w:val="0000FF"/>
                  <w:sz w:val="24"/>
                  <w:szCs w:val="24"/>
                  <w:u w:val="single"/>
                  <w:lang w:eastAsia="ru-RU"/>
                </w:rPr>
                <w:t>6</w:t>
              </w:r>
              <w:proofErr w:type="gramStart"/>
              <w:r w:rsidR="00E816A0" w:rsidRPr="00E816A0">
                <w:rPr>
                  <w:rFonts w:eastAsia="Times New Roman" w:cs="Times New Roman"/>
                  <w:color w:val="0000FF"/>
                  <w:sz w:val="24"/>
                  <w:szCs w:val="24"/>
                  <w:u w:val="single"/>
                  <w:lang w:eastAsia="ru-RU"/>
                </w:rPr>
                <w:t xml:space="preserve"> С</w:t>
              </w:r>
              <w:proofErr w:type="gramEnd"/>
              <w:r w:rsidR="00E816A0" w:rsidRPr="00E816A0">
                <w:rPr>
                  <w:rFonts w:eastAsia="Times New Roman" w:cs="Times New Roman"/>
                  <w:color w:val="0000FF"/>
                  <w:sz w:val="24"/>
                  <w:szCs w:val="24"/>
                  <w:u w:val="single"/>
                  <w:lang w:eastAsia="ru-RU"/>
                </w:rPr>
                <w:t>колько стоит патент</w:t>
              </w:r>
            </w:hyperlink>
          </w:p>
          <w:p w:rsidR="00E816A0" w:rsidRPr="00E816A0" w:rsidRDefault="00C9032A" w:rsidP="00E816A0">
            <w:pPr>
              <w:numPr>
                <w:ilvl w:val="0"/>
                <w:numId w:val="1"/>
              </w:numPr>
              <w:spacing w:line="240" w:lineRule="auto"/>
              <w:rPr>
                <w:rFonts w:eastAsia="Times New Roman" w:cs="Times New Roman"/>
                <w:sz w:val="24"/>
                <w:szCs w:val="24"/>
                <w:lang w:eastAsia="ru-RU"/>
              </w:rPr>
            </w:pPr>
            <w:hyperlink r:id="rId25" w:anchor=".D0.9A.D0.B0.D0.BA_.D0.BE.D0.BF.D0.BB.D0.B0.D1.87.D0.B8.D0.B2.D0.B0.D0.B5.D1.82.D1.81.D1.8F_.D0.BF.D0.B0.D1.82.D0.B5.D0.BD.D1.82" w:history="1">
              <w:r w:rsidR="00E816A0" w:rsidRPr="00E816A0">
                <w:rPr>
                  <w:rFonts w:eastAsia="Times New Roman" w:cs="Times New Roman"/>
                  <w:color w:val="0000FF"/>
                  <w:sz w:val="24"/>
                  <w:szCs w:val="24"/>
                  <w:u w:val="single"/>
                  <w:lang w:eastAsia="ru-RU"/>
                </w:rPr>
                <w:t>7</w:t>
              </w:r>
              <w:proofErr w:type="gramStart"/>
              <w:r w:rsidR="00E816A0" w:rsidRPr="00E816A0">
                <w:rPr>
                  <w:rFonts w:eastAsia="Times New Roman" w:cs="Times New Roman"/>
                  <w:color w:val="0000FF"/>
                  <w:sz w:val="24"/>
                  <w:szCs w:val="24"/>
                  <w:u w:val="single"/>
                  <w:lang w:eastAsia="ru-RU"/>
                </w:rPr>
                <w:t xml:space="preserve"> К</w:t>
              </w:r>
              <w:proofErr w:type="gramEnd"/>
              <w:r w:rsidR="00E816A0" w:rsidRPr="00E816A0">
                <w:rPr>
                  <w:rFonts w:eastAsia="Times New Roman" w:cs="Times New Roman"/>
                  <w:color w:val="0000FF"/>
                  <w:sz w:val="24"/>
                  <w:szCs w:val="24"/>
                  <w:u w:val="single"/>
                  <w:lang w:eastAsia="ru-RU"/>
                </w:rPr>
                <w:t>ак оплачивается патент</w:t>
              </w:r>
            </w:hyperlink>
          </w:p>
          <w:p w:rsidR="00E816A0" w:rsidRPr="00E816A0" w:rsidRDefault="00C9032A" w:rsidP="00E816A0">
            <w:pPr>
              <w:numPr>
                <w:ilvl w:val="0"/>
                <w:numId w:val="1"/>
              </w:numPr>
              <w:spacing w:line="240" w:lineRule="auto"/>
              <w:rPr>
                <w:rFonts w:eastAsia="Times New Roman" w:cs="Times New Roman"/>
                <w:sz w:val="24"/>
                <w:szCs w:val="24"/>
                <w:lang w:eastAsia="ru-RU"/>
              </w:rPr>
            </w:pPr>
            <w:hyperlink r:id="rId26" w:anchor=".D0.A3.D1.82.D1.80.D0.B0.D1.82.D0.B0_.D0.BF.D1.80.D0.B0.D0.B2.D0.B0_.D0.BF.D1.80.D0.B8.D0.BC.D0.B5.D0.BD.D0.B5.D0.BD.D0.B8.D1.8F_.D0.9F.D0.A1.D0.9D" w:history="1">
              <w:r w:rsidR="00E816A0" w:rsidRPr="00E816A0">
                <w:rPr>
                  <w:rFonts w:eastAsia="Times New Roman" w:cs="Times New Roman"/>
                  <w:color w:val="0000FF"/>
                  <w:sz w:val="24"/>
                  <w:szCs w:val="24"/>
                  <w:u w:val="single"/>
                  <w:lang w:eastAsia="ru-RU"/>
                </w:rPr>
                <w:t>8 Утрата права применения ПСН</w:t>
              </w:r>
            </w:hyperlink>
          </w:p>
          <w:p w:rsidR="00E816A0" w:rsidRPr="00E816A0" w:rsidRDefault="00C9032A" w:rsidP="00E816A0">
            <w:pPr>
              <w:numPr>
                <w:ilvl w:val="0"/>
                <w:numId w:val="1"/>
              </w:numPr>
              <w:spacing w:line="240" w:lineRule="auto"/>
              <w:rPr>
                <w:rFonts w:eastAsia="Times New Roman" w:cs="Times New Roman"/>
                <w:sz w:val="24"/>
                <w:szCs w:val="24"/>
                <w:lang w:eastAsia="ru-RU"/>
              </w:rPr>
            </w:pPr>
            <w:hyperlink r:id="rId27" w:anchor=".D0.9D.D0.B0.D0.BB.D0.BE.D0.B3.D0.BE.D0.B2.D1.8B.D0.B9_.D1.83.D1.87.D0.B5.D1.82_.D0.B8_.D0.BE.D1.82.D1.87.D0.B5.D1.82.D0.BD.D0.BE.D1.81.D1.82.D1.8C" w:history="1">
              <w:r w:rsidR="00E816A0" w:rsidRPr="00E816A0">
                <w:rPr>
                  <w:rFonts w:eastAsia="Times New Roman" w:cs="Times New Roman"/>
                  <w:color w:val="0000FF"/>
                  <w:sz w:val="24"/>
                  <w:szCs w:val="24"/>
                  <w:u w:val="single"/>
                  <w:lang w:eastAsia="ru-RU"/>
                </w:rPr>
                <w:t>9 Налоговый учет и отчетность</w:t>
              </w:r>
            </w:hyperlink>
          </w:p>
          <w:p w:rsidR="00E816A0" w:rsidRPr="00E816A0" w:rsidRDefault="00C9032A" w:rsidP="00E816A0">
            <w:pPr>
              <w:numPr>
                <w:ilvl w:val="0"/>
                <w:numId w:val="1"/>
              </w:numPr>
              <w:spacing w:line="240" w:lineRule="auto"/>
              <w:rPr>
                <w:rFonts w:eastAsia="Times New Roman" w:cs="Times New Roman"/>
                <w:sz w:val="24"/>
                <w:szCs w:val="24"/>
                <w:lang w:eastAsia="ru-RU"/>
              </w:rPr>
            </w:pPr>
            <w:hyperlink r:id="rId28" w:anchor=".D0.9F.D0.BE.D0.BB.D0.B5.D0.B7.D0.BD.D0.B0.D1.8F_.D0.B8.D0.BD.D1.84.D0.BE.D1.80.D0.BC.D0.B0.D1.86.D0.B8.D1.8F_.D0.B4.D0.BB.D1.8F_.D0.BF.D1.80.D0.B8.D0.BC.D0.B5.D0.BD.D1.8F.D1.8E.D1.89.D0.B8.D1.85_.D0.9F.D0.A1.D0.9D" w:history="1">
              <w:r w:rsidR="00E816A0" w:rsidRPr="00E816A0">
                <w:rPr>
                  <w:rFonts w:eastAsia="Times New Roman" w:cs="Times New Roman"/>
                  <w:color w:val="0000FF"/>
                  <w:sz w:val="24"/>
                  <w:szCs w:val="24"/>
                  <w:u w:val="single"/>
                  <w:lang w:eastAsia="ru-RU"/>
                </w:rPr>
                <w:t xml:space="preserve">10 Полезная информация для </w:t>
              </w:r>
              <w:proofErr w:type="gramStart"/>
              <w:r w:rsidR="00E816A0" w:rsidRPr="00E816A0">
                <w:rPr>
                  <w:rFonts w:eastAsia="Times New Roman" w:cs="Times New Roman"/>
                  <w:color w:val="0000FF"/>
                  <w:sz w:val="24"/>
                  <w:szCs w:val="24"/>
                  <w:u w:val="single"/>
                  <w:lang w:eastAsia="ru-RU"/>
                </w:rPr>
                <w:t>применяющих</w:t>
              </w:r>
              <w:proofErr w:type="gramEnd"/>
              <w:r w:rsidR="00E816A0" w:rsidRPr="00E816A0">
                <w:rPr>
                  <w:rFonts w:eastAsia="Times New Roman" w:cs="Times New Roman"/>
                  <w:color w:val="0000FF"/>
                  <w:sz w:val="24"/>
                  <w:szCs w:val="24"/>
                  <w:u w:val="single"/>
                  <w:lang w:eastAsia="ru-RU"/>
                </w:rPr>
                <w:t xml:space="preserve"> ПСН</w:t>
              </w:r>
            </w:hyperlink>
          </w:p>
          <w:p w:rsidR="00E816A0" w:rsidRPr="00E816A0" w:rsidRDefault="00C9032A" w:rsidP="00E816A0">
            <w:pPr>
              <w:numPr>
                <w:ilvl w:val="0"/>
                <w:numId w:val="1"/>
              </w:numPr>
              <w:spacing w:line="240" w:lineRule="auto"/>
              <w:rPr>
                <w:rFonts w:eastAsia="Times New Roman" w:cs="Times New Roman"/>
                <w:sz w:val="24"/>
                <w:szCs w:val="24"/>
                <w:lang w:eastAsia="ru-RU"/>
              </w:rPr>
            </w:pPr>
            <w:hyperlink r:id="rId29" w:anchor=".D0.97.D0.B0.D0.BA.D0.BE.D0.BD.D1.8B_.D1.81.D1.83.D0.B1.D1.8A.D0.B5.D0.BA.D1.82.D0.BE.D0.B2_.D0.A0.D0.A4_.D0.BF.D0.BE_.D0.9F.D0.A1.D0.9D" w:history="1">
              <w:r w:rsidR="00E816A0" w:rsidRPr="00E816A0">
                <w:rPr>
                  <w:rFonts w:eastAsia="Times New Roman" w:cs="Times New Roman"/>
                  <w:color w:val="0000FF"/>
                  <w:sz w:val="24"/>
                  <w:szCs w:val="24"/>
                  <w:u w:val="single"/>
                  <w:lang w:eastAsia="ru-RU"/>
                </w:rPr>
                <w:t>11 Законы субъектов РФ по ПСН</w:t>
              </w:r>
            </w:hyperlink>
          </w:p>
          <w:p w:rsidR="00E816A0" w:rsidRPr="00E816A0" w:rsidRDefault="00C9032A" w:rsidP="00E816A0">
            <w:pPr>
              <w:numPr>
                <w:ilvl w:val="0"/>
                <w:numId w:val="1"/>
              </w:numPr>
              <w:spacing w:line="240" w:lineRule="auto"/>
              <w:rPr>
                <w:rFonts w:eastAsia="Times New Roman" w:cs="Times New Roman"/>
                <w:sz w:val="24"/>
                <w:szCs w:val="24"/>
                <w:lang w:eastAsia="ru-RU"/>
              </w:rPr>
            </w:pPr>
            <w:hyperlink r:id="rId30" w:anchor=".D0.9A.D0.91.D0.9A" w:history="1">
              <w:r w:rsidR="00E816A0" w:rsidRPr="00E816A0">
                <w:rPr>
                  <w:rFonts w:eastAsia="Times New Roman" w:cs="Times New Roman"/>
                  <w:color w:val="0000FF"/>
                  <w:sz w:val="24"/>
                  <w:szCs w:val="24"/>
                  <w:u w:val="single"/>
                  <w:lang w:eastAsia="ru-RU"/>
                </w:rPr>
                <w:t>12 КБК</w:t>
              </w:r>
            </w:hyperlink>
          </w:p>
        </w:tc>
      </w:tr>
    </w:tbl>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31"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Что такое патентная система налогообложения?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Сущность ПСН состоит в получении патента на определенный срок, заменяющего собой уплату некоторых налогов. Получение патента, например, по виду деятельности "оказание автотранспортных услуг по перевозке грузов автомобильным транспортом" заменяет собой уплату налога с доходов, получаемых </w:t>
      </w:r>
      <w:hyperlink r:id="rId32" w:tooltip="ИП" w:history="1">
        <w:r w:rsidRPr="00E816A0">
          <w:rPr>
            <w:rFonts w:eastAsia="Times New Roman" w:cs="Times New Roman"/>
            <w:color w:val="0000FF"/>
            <w:sz w:val="24"/>
            <w:szCs w:val="24"/>
            <w:u w:val="single"/>
            <w:lang w:eastAsia="ru-RU"/>
          </w:rPr>
          <w:t>ИП</w:t>
        </w:r>
      </w:hyperlink>
      <w:r w:rsidRPr="00E816A0">
        <w:rPr>
          <w:rFonts w:eastAsia="Times New Roman" w:cs="Times New Roman"/>
          <w:sz w:val="24"/>
          <w:szCs w:val="24"/>
          <w:lang w:eastAsia="ru-RU"/>
        </w:rPr>
        <w:t>, именно по этому виду деятельности. Если у ИП есть еще какая-либо деятельность, по которой патент не получался, то такая деятельность облагается в рамках другой системы налогообложения (</w:t>
      </w:r>
      <w:hyperlink r:id="rId33" w:tooltip="ОСНО" w:history="1">
        <w:r w:rsidRPr="00E816A0">
          <w:rPr>
            <w:rFonts w:eastAsia="Times New Roman" w:cs="Times New Roman"/>
            <w:color w:val="0000FF"/>
            <w:sz w:val="24"/>
            <w:szCs w:val="24"/>
            <w:u w:val="single"/>
            <w:lang w:eastAsia="ru-RU"/>
          </w:rPr>
          <w:t>ОСНО</w:t>
        </w:r>
      </w:hyperlink>
      <w:r w:rsidRPr="00E816A0">
        <w:rPr>
          <w:rFonts w:eastAsia="Times New Roman" w:cs="Times New Roman"/>
          <w:sz w:val="24"/>
          <w:szCs w:val="24"/>
          <w:lang w:eastAsia="ru-RU"/>
        </w:rPr>
        <w:t xml:space="preserve">, </w:t>
      </w:r>
      <w:hyperlink r:id="rId34" w:tooltip="УСН" w:history="1">
        <w:r w:rsidRPr="00E816A0">
          <w:rPr>
            <w:rFonts w:eastAsia="Times New Roman" w:cs="Times New Roman"/>
            <w:color w:val="0000FF"/>
            <w:sz w:val="24"/>
            <w:szCs w:val="24"/>
            <w:u w:val="single"/>
            <w:lang w:eastAsia="ru-RU"/>
          </w:rPr>
          <w:t>УСН</w:t>
        </w:r>
      </w:hyperlink>
      <w:r w:rsidRPr="00E816A0">
        <w:rPr>
          <w:rFonts w:eastAsia="Times New Roman" w:cs="Times New Roman"/>
          <w:sz w:val="24"/>
          <w:szCs w:val="24"/>
          <w:lang w:eastAsia="ru-RU"/>
        </w:rPr>
        <w:t xml:space="preserve">, </w:t>
      </w:r>
      <w:hyperlink r:id="rId35" w:tooltip="ЕСХН" w:history="1">
        <w:r w:rsidRPr="00E816A0">
          <w:rPr>
            <w:rFonts w:eastAsia="Times New Roman" w:cs="Times New Roman"/>
            <w:color w:val="0000FF"/>
            <w:sz w:val="24"/>
            <w:szCs w:val="24"/>
            <w:u w:val="single"/>
            <w:lang w:eastAsia="ru-RU"/>
          </w:rPr>
          <w:t>ЕСХН</w:t>
        </w:r>
      </w:hyperlink>
      <w:r w:rsidRPr="00E816A0">
        <w:rPr>
          <w:rFonts w:eastAsia="Times New Roman" w:cs="Times New Roman"/>
          <w:sz w:val="24"/>
          <w:szCs w:val="24"/>
          <w:lang w:eastAsia="ru-RU"/>
        </w:rPr>
        <w:t xml:space="preserve">, </w:t>
      </w:r>
      <w:hyperlink r:id="rId36" w:tooltip="ЕНВД" w:history="1">
        <w:r w:rsidRPr="00E816A0">
          <w:rPr>
            <w:rFonts w:eastAsia="Times New Roman" w:cs="Times New Roman"/>
            <w:color w:val="0000FF"/>
            <w:sz w:val="24"/>
            <w:szCs w:val="24"/>
            <w:u w:val="single"/>
            <w:lang w:eastAsia="ru-RU"/>
          </w:rPr>
          <w:t>ЕНВД</w:t>
        </w:r>
      </w:hyperlink>
      <w:r w:rsidRPr="00E816A0">
        <w:rPr>
          <w:rFonts w:eastAsia="Times New Roman" w:cs="Times New Roman"/>
          <w:sz w:val="24"/>
          <w:szCs w:val="24"/>
          <w:lang w:eastAsia="ru-RU"/>
        </w:rPr>
        <w:t>).</w:t>
      </w:r>
    </w:p>
    <w:p w:rsidR="00E816A0" w:rsidRPr="00E816A0" w:rsidRDefault="00E816A0" w:rsidP="00E816A0">
      <w:pPr>
        <w:shd w:val="clear" w:color="auto" w:fill="F5F5F5"/>
        <w:spacing w:line="240" w:lineRule="auto"/>
        <w:rPr>
          <w:rFonts w:eastAsia="Times New Roman" w:cs="Times New Roman"/>
          <w:sz w:val="24"/>
          <w:szCs w:val="24"/>
          <w:lang w:eastAsia="ru-RU"/>
        </w:rPr>
      </w:pPr>
      <w:proofErr w:type="spellStart"/>
      <w:r w:rsidRPr="00E816A0">
        <w:rPr>
          <w:rFonts w:eastAsia="Times New Roman" w:cs="Times New Roman"/>
          <w:b/>
          <w:bCs/>
          <w:sz w:val="24"/>
          <w:szCs w:val="24"/>
          <w:lang w:eastAsia="ru-RU"/>
        </w:rPr>
        <w:t>Пример</w:t>
      </w:r>
      <w:proofErr w:type="gramStart"/>
      <w:r w:rsidRPr="00E816A0">
        <w:rPr>
          <w:rFonts w:eastAsia="Times New Roman" w:cs="Times New Roman"/>
          <w:b/>
          <w:bCs/>
          <w:sz w:val="24"/>
          <w:szCs w:val="24"/>
          <w:lang w:eastAsia="ru-RU"/>
        </w:rPr>
        <w:t>:</w:t>
      </w:r>
      <w:r w:rsidRPr="00E816A0">
        <w:rPr>
          <w:rFonts w:eastAsia="Times New Roman" w:cs="Times New Roman"/>
          <w:sz w:val="24"/>
          <w:szCs w:val="24"/>
          <w:lang w:eastAsia="ru-RU"/>
        </w:rPr>
        <w:t>И</w:t>
      </w:r>
      <w:proofErr w:type="gramEnd"/>
      <w:r w:rsidRPr="00E816A0">
        <w:rPr>
          <w:rFonts w:eastAsia="Times New Roman" w:cs="Times New Roman"/>
          <w:sz w:val="24"/>
          <w:szCs w:val="24"/>
          <w:lang w:eastAsia="ru-RU"/>
        </w:rPr>
        <w:t>П</w:t>
      </w:r>
      <w:proofErr w:type="spellEnd"/>
      <w:r w:rsidRPr="00E816A0">
        <w:rPr>
          <w:rFonts w:eastAsia="Times New Roman" w:cs="Times New Roman"/>
          <w:sz w:val="24"/>
          <w:szCs w:val="24"/>
          <w:lang w:eastAsia="ru-RU"/>
        </w:rPr>
        <w:t xml:space="preserve"> находится на </w:t>
      </w:r>
      <w:hyperlink r:id="rId37" w:tooltip="ОСНО" w:history="1">
        <w:r w:rsidRPr="00E816A0">
          <w:rPr>
            <w:rFonts w:eastAsia="Times New Roman" w:cs="Times New Roman"/>
            <w:color w:val="0000FF"/>
            <w:sz w:val="24"/>
            <w:szCs w:val="24"/>
            <w:u w:val="single"/>
            <w:lang w:eastAsia="ru-RU"/>
          </w:rPr>
          <w:t>ОСНО</w:t>
        </w:r>
      </w:hyperlink>
      <w:r w:rsidRPr="00E816A0">
        <w:rPr>
          <w:rFonts w:eastAsia="Times New Roman" w:cs="Times New Roman"/>
          <w:sz w:val="24"/>
          <w:szCs w:val="24"/>
          <w:lang w:eastAsia="ru-RU"/>
        </w:rPr>
        <w:t xml:space="preserve">, занимается оптовой торговлей и грузоперевозками. По грузоперевозкам получен патент. Выручка по оптовой торговле облагается </w:t>
      </w:r>
      <w:hyperlink r:id="rId38" w:tooltip="НДФЛ" w:history="1">
        <w:r w:rsidRPr="00E816A0">
          <w:rPr>
            <w:rFonts w:eastAsia="Times New Roman" w:cs="Times New Roman"/>
            <w:color w:val="0000FF"/>
            <w:sz w:val="24"/>
            <w:szCs w:val="24"/>
            <w:u w:val="single"/>
            <w:lang w:eastAsia="ru-RU"/>
          </w:rPr>
          <w:t>НДФЛ</w:t>
        </w:r>
      </w:hyperlink>
      <w:r w:rsidRPr="00E816A0">
        <w:rPr>
          <w:rFonts w:eastAsia="Times New Roman" w:cs="Times New Roman"/>
          <w:sz w:val="24"/>
          <w:szCs w:val="24"/>
          <w:lang w:eastAsia="ru-RU"/>
        </w:rPr>
        <w:t xml:space="preserve"> и </w:t>
      </w:r>
      <w:hyperlink r:id="rId39" w:tooltip="НДС" w:history="1">
        <w:r w:rsidRPr="00E816A0">
          <w:rPr>
            <w:rFonts w:eastAsia="Times New Roman" w:cs="Times New Roman"/>
            <w:color w:val="0000FF"/>
            <w:sz w:val="24"/>
            <w:szCs w:val="24"/>
            <w:u w:val="single"/>
            <w:lang w:eastAsia="ru-RU"/>
          </w:rPr>
          <w:t>НДС</w:t>
        </w:r>
      </w:hyperlink>
      <w:r w:rsidRPr="00E816A0">
        <w:rPr>
          <w:rFonts w:eastAsia="Times New Roman" w:cs="Times New Roman"/>
          <w:sz w:val="24"/>
          <w:szCs w:val="24"/>
          <w:lang w:eastAsia="ru-RU"/>
        </w:rPr>
        <w:t>, выручка по грузоперевозкам этими налогами не облагается, поскольку на неё получен патент</w:t>
      </w:r>
    </w:p>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40"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Кто может применять патентную систему налогообложения?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Применять ПСН могут исключительно </w:t>
      </w:r>
      <w:hyperlink r:id="rId41" w:tooltip="Индивидуальный предприниматель" w:history="1">
        <w:r w:rsidRPr="00E816A0">
          <w:rPr>
            <w:rFonts w:eastAsia="Times New Roman" w:cs="Times New Roman"/>
            <w:color w:val="0000FF"/>
            <w:sz w:val="24"/>
            <w:szCs w:val="24"/>
            <w:u w:val="single"/>
            <w:lang w:eastAsia="ru-RU"/>
          </w:rPr>
          <w:t>индивидуальные предприниматели</w:t>
        </w:r>
      </w:hyperlink>
      <w:r w:rsidRPr="00E816A0">
        <w:rPr>
          <w:rFonts w:eastAsia="Times New Roman" w:cs="Times New Roman"/>
          <w:sz w:val="24"/>
          <w:szCs w:val="24"/>
          <w:lang w:eastAsia="ru-RU"/>
        </w:rPr>
        <w:t xml:space="preserve">. При </w:t>
      </w:r>
      <w:proofErr w:type="gramStart"/>
      <w:r w:rsidRPr="00E816A0">
        <w:rPr>
          <w:rFonts w:eastAsia="Times New Roman" w:cs="Times New Roman"/>
          <w:sz w:val="24"/>
          <w:szCs w:val="24"/>
          <w:lang w:eastAsia="ru-RU"/>
        </w:rPr>
        <w:t>этом</w:t>
      </w:r>
      <w:proofErr w:type="gramEnd"/>
      <w:r w:rsidRPr="00E816A0">
        <w:rPr>
          <w:rFonts w:eastAsia="Times New Roman" w:cs="Times New Roman"/>
          <w:sz w:val="24"/>
          <w:szCs w:val="24"/>
          <w:lang w:eastAsia="ru-RU"/>
        </w:rPr>
        <w:t xml:space="preserve"> если средняя численность работников по всем видам деятельности за </w:t>
      </w:r>
      <w:hyperlink r:id="rId42" w:tooltip="Налоговый период" w:history="1">
        <w:r w:rsidRPr="00E816A0">
          <w:rPr>
            <w:rFonts w:eastAsia="Times New Roman" w:cs="Times New Roman"/>
            <w:color w:val="0000FF"/>
            <w:sz w:val="24"/>
            <w:szCs w:val="24"/>
            <w:u w:val="single"/>
            <w:lang w:eastAsia="ru-RU"/>
          </w:rPr>
          <w:t>налоговый период</w:t>
        </w:r>
      </w:hyperlink>
      <w:r w:rsidRPr="00E816A0">
        <w:rPr>
          <w:rFonts w:eastAsia="Times New Roman" w:cs="Times New Roman"/>
          <w:sz w:val="24"/>
          <w:szCs w:val="24"/>
          <w:lang w:eastAsia="ru-RU"/>
        </w:rPr>
        <w:t xml:space="preserve"> (включая работников по </w:t>
      </w:r>
      <w:hyperlink r:id="rId43" w:tooltip="Договор гражданско-правового характера" w:history="1">
        <w:r w:rsidRPr="00E816A0">
          <w:rPr>
            <w:rFonts w:eastAsia="Times New Roman" w:cs="Times New Roman"/>
            <w:color w:val="0000FF"/>
            <w:sz w:val="24"/>
            <w:szCs w:val="24"/>
            <w:u w:val="single"/>
            <w:lang w:eastAsia="ru-RU"/>
          </w:rPr>
          <w:t>договорам гражданско-правового характера</w:t>
        </w:r>
      </w:hyperlink>
      <w:r w:rsidRPr="00E816A0">
        <w:rPr>
          <w:rFonts w:eastAsia="Times New Roman" w:cs="Times New Roman"/>
          <w:sz w:val="24"/>
          <w:szCs w:val="24"/>
          <w:lang w:eastAsia="ru-RU"/>
        </w:rPr>
        <w:t>) превышает 15 человек, ИП применять ПСН не имеет права.</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lastRenderedPageBreak/>
        <w:t xml:space="preserve">ПСН не применяется в отношении видов предпринимательской деятельности, осуществляемых в рамках </w:t>
      </w:r>
      <w:hyperlink r:id="rId44" w:tooltip="Простое товарищество" w:history="1">
        <w:r w:rsidRPr="00E816A0">
          <w:rPr>
            <w:rFonts w:eastAsia="Times New Roman" w:cs="Times New Roman"/>
            <w:color w:val="0000FF"/>
            <w:sz w:val="24"/>
            <w:szCs w:val="24"/>
            <w:u w:val="single"/>
            <w:lang w:eastAsia="ru-RU"/>
          </w:rPr>
          <w:t>договора простого товарищества</w:t>
        </w:r>
      </w:hyperlink>
      <w:r w:rsidRPr="00E816A0">
        <w:rPr>
          <w:rFonts w:eastAsia="Times New Roman" w:cs="Times New Roman"/>
          <w:sz w:val="24"/>
          <w:szCs w:val="24"/>
          <w:lang w:eastAsia="ru-RU"/>
        </w:rPr>
        <w:t xml:space="preserve">, (договора о совместной деятельности) или </w:t>
      </w:r>
      <w:hyperlink r:id="rId45" w:tooltip="Доверительное управление имуществом" w:history="1">
        <w:r w:rsidRPr="00E816A0">
          <w:rPr>
            <w:rFonts w:eastAsia="Times New Roman" w:cs="Times New Roman"/>
            <w:color w:val="0000FF"/>
            <w:sz w:val="24"/>
            <w:szCs w:val="24"/>
            <w:u w:val="single"/>
            <w:lang w:eastAsia="ru-RU"/>
          </w:rPr>
          <w:t>договора доверительного управления имуществом</w:t>
        </w:r>
      </w:hyperlink>
      <w:r w:rsidRPr="00E816A0">
        <w:rPr>
          <w:rFonts w:eastAsia="Times New Roman" w:cs="Times New Roman"/>
          <w:sz w:val="24"/>
          <w:szCs w:val="24"/>
          <w:lang w:eastAsia="ru-RU"/>
        </w:rPr>
        <w:t>.</w:t>
      </w:r>
    </w:p>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46"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Виды деятельности, по которым применяется ПСН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 ремонт и пошив швейных, меховых и кожаных изделий, головных уборов и изделий из текстильной галантереи, ремонт, пошив и вязание трикотажных изделий;</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2) ремонт, чистка, окраска и пошив обуви;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3) парикмахерские и косметические услуги;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4) химическая чистка, крашение и услуги прачечных;</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5) изготовление и ремонт металлической галантереи, ключей, номерных знаков, указателей улиц;</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6) ремонт и техническое обслуживание бытовой радиоэлектронной аппаратуры, бытовых машин и бытовых приборов, часов, ремонт и изготовление металлоизделий;</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7) ремонт мебели;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8) услуги фотоателье, фот</w:t>
      </w:r>
      <w:proofErr w:type="gramStart"/>
      <w:r w:rsidRPr="00E816A0">
        <w:rPr>
          <w:rFonts w:eastAsia="Times New Roman" w:cs="Times New Roman"/>
          <w:sz w:val="24"/>
          <w:szCs w:val="24"/>
          <w:lang w:eastAsia="ru-RU"/>
        </w:rPr>
        <w:t>о-</w:t>
      </w:r>
      <w:proofErr w:type="gramEnd"/>
      <w:r w:rsidRPr="00E816A0">
        <w:rPr>
          <w:rFonts w:eastAsia="Times New Roman" w:cs="Times New Roman"/>
          <w:sz w:val="24"/>
          <w:szCs w:val="24"/>
          <w:lang w:eastAsia="ru-RU"/>
        </w:rPr>
        <w:t xml:space="preserve"> и кинолабораторий;</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9) техническое обслуживание и ремонт автотранспортных и </w:t>
      </w:r>
      <w:proofErr w:type="spellStart"/>
      <w:r w:rsidRPr="00E816A0">
        <w:rPr>
          <w:rFonts w:eastAsia="Times New Roman" w:cs="Times New Roman"/>
          <w:sz w:val="24"/>
          <w:szCs w:val="24"/>
          <w:lang w:eastAsia="ru-RU"/>
        </w:rPr>
        <w:t>мототранспортных</w:t>
      </w:r>
      <w:proofErr w:type="spellEnd"/>
      <w:r w:rsidRPr="00E816A0">
        <w:rPr>
          <w:rFonts w:eastAsia="Times New Roman" w:cs="Times New Roman"/>
          <w:sz w:val="24"/>
          <w:szCs w:val="24"/>
          <w:lang w:eastAsia="ru-RU"/>
        </w:rPr>
        <w:t xml:space="preserve"> средств, машин и оборудования;</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10) оказание автотранспортных услуг по перевозке грузов автомобильным транспортом;</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11) оказание автотранспортных услуг по перевозке пассажиров автомобильным транспортом;</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12) ремонт жилья и других построек;</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13) услуги по производству монтажных, электромонтажных, санитарно-технических и сварочных работ;</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14) услуги по остеклению балконов и лоджий, нарезке стекла и зеркал, художественной обработке стекла;</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15) услуги по обучению населения на курсах и по репетиторству;</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16) услуги по присмотру и уходу за детьми и больными;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17) услуги по приему стеклопосуды и вторичного сырья, за исключением металлолома;</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18) ветеринарные услуги;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19) сдача в аренду (наем) жилых и нежилых помещений, дач, земельных участков, принадлежащих индивидуальному предпринимателю на праве собственности;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20) изготовление изделий народных художественных промыслов;</w:t>
      </w:r>
    </w:p>
    <w:p w:rsidR="00E816A0" w:rsidRPr="00E816A0" w:rsidRDefault="00E816A0" w:rsidP="00E816A0">
      <w:pPr>
        <w:spacing w:line="240" w:lineRule="auto"/>
        <w:rPr>
          <w:rFonts w:eastAsia="Times New Roman" w:cs="Times New Roman"/>
          <w:sz w:val="24"/>
          <w:szCs w:val="24"/>
          <w:lang w:eastAsia="ru-RU"/>
        </w:rPr>
      </w:pPr>
      <w:proofErr w:type="gramStart"/>
      <w:r w:rsidRPr="00E816A0">
        <w:rPr>
          <w:rFonts w:eastAsia="Times New Roman" w:cs="Times New Roman"/>
          <w:sz w:val="24"/>
          <w:szCs w:val="24"/>
          <w:lang w:eastAsia="ru-RU"/>
        </w:rPr>
        <w:t xml:space="preserve">21) прочие услуги производственного характера (услуги по переработке сельскохозяйственных продуктов и даров леса, в том числе по помолу зерна, обдирке круп, переработке </w:t>
      </w:r>
      <w:proofErr w:type="spellStart"/>
      <w:r w:rsidRPr="00E816A0">
        <w:rPr>
          <w:rFonts w:eastAsia="Times New Roman" w:cs="Times New Roman"/>
          <w:sz w:val="24"/>
          <w:szCs w:val="24"/>
          <w:lang w:eastAsia="ru-RU"/>
        </w:rPr>
        <w:t>маслосемян</w:t>
      </w:r>
      <w:proofErr w:type="spellEnd"/>
      <w:r w:rsidRPr="00E816A0">
        <w:rPr>
          <w:rFonts w:eastAsia="Times New Roman" w:cs="Times New Roman"/>
          <w:sz w:val="24"/>
          <w:szCs w:val="24"/>
          <w:lang w:eastAsia="ru-RU"/>
        </w:rPr>
        <w:t>, изготовлению и копчению колбас, переработке картофеля, переработке давальческой мытой шерсти на трикотажную пряжу, выделке шкур животных, расчесу шерсти, стрижке домашних животных, ремонту и изготовлению бондарной посуды и гончарных изделий, защите садов, огородов и зеленых насаждений от вредителей</w:t>
      </w:r>
      <w:proofErr w:type="gramEnd"/>
      <w:r w:rsidRPr="00E816A0">
        <w:rPr>
          <w:rFonts w:eastAsia="Times New Roman" w:cs="Times New Roman"/>
          <w:sz w:val="24"/>
          <w:szCs w:val="24"/>
          <w:lang w:eastAsia="ru-RU"/>
        </w:rPr>
        <w:t xml:space="preserve"> </w:t>
      </w:r>
      <w:proofErr w:type="gramStart"/>
      <w:r w:rsidRPr="00E816A0">
        <w:rPr>
          <w:rFonts w:eastAsia="Times New Roman" w:cs="Times New Roman"/>
          <w:sz w:val="24"/>
          <w:szCs w:val="24"/>
          <w:lang w:eastAsia="ru-RU"/>
        </w:rPr>
        <w:t>и болезней; изготовление валяной обуви; изготовление сельскохозяйственного инвентаря из материала заказчика; граверные работы по металлу, стеклу, фарфору, дереву, керамике; изготовление и ремонт деревянных лодок; ремонт игрушек; ремонт туристского снаряжения и инвентаря; услуги по вспашке огородов и распиловке дров; услуги по ремонту и изготовлению очковой оптики; изготовление и печатание визитных карточек и пригласительных билетов на семейные торжества;</w:t>
      </w:r>
      <w:proofErr w:type="gramEnd"/>
      <w:r w:rsidRPr="00E816A0">
        <w:rPr>
          <w:rFonts w:eastAsia="Times New Roman" w:cs="Times New Roman"/>
          <w:sz w:val="24"/>
          <w:szCs w:val="24"/>
          <w:lang w:eastAsia="ru-RU"/>
        </w:rPr>
        <w:t xml:space="preserve"> переплетные, брошюровочные, окантовочные, картонажные работы; зарядка газовых баллончиков для сифонов, замена элементов питания в электронных часах и других приборах);</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22) производство и реставрация ковров и ковровых изделий;</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23) ремонт ювелирных изделий, бижутерии;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24) чеканка и гравировка ювелирных изделий;</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25) монофоническая и стереофоническая запись речи, пения, инструментального исполнения заказчика на магнитную ленту, компакт-диск, перезапись музыкальных и литературных произведений на магнитную ленту, компакт-диск;</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26) услуги по уборке жилых помещений и ведению домашнего хозяйства;</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lastRenderedPageBreak/>
        <w:t>27) услуги по оформлению интерьера жилого помещения и услуги художественного оформления;</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28) проведение занятий по физической культуре и спорту;</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29) услуги носильщиков на железнодорожных вокзалах, автовокзалах, аэровокзалах, в аэропортах, морских, речных портах;</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30) услуги платных туалетов;</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31) услуги поваров по изготовлению блюд на дому;</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32) оказание услуг по перевозке пассажиров водным транспортом;</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33) оказание услуг по перевозке грузов водным транспортом;</w:t>
      </w:r>
    </w:p>
    <w:p w:rsidR="00E816A0" w:rsidRPr="00E816A0" w:rsidRDefault="00E816A0" w:rsidP="00E816A0">
      <w:pPr>
        <w:spacing w:line="240" w:lineRule="auto"/>
        <w:rPr>
          <w:rFonts w:eastAsia="Times New Roman" w:cs="Times New Roman"/>
          <w:sz w:val="24"/>
          <w:szCs w:val="24"/>
          <w:lang w:eastAsia="ru-RU"/>
        </w:rPr>
      </w:pPr>
      <w:proofErr w:type="gramStart"/>
      <w:r w:rsidRPr="00E816A0">
        <w:rPr>
          <w:rFonts w:eastAsia="Times New Roman" w:cs="Times New Roman"/>
          <w:sz w:val="24"/>
          <w:szCs w:val="24"/>
          <w:lang w:eastAsia="ru-RU"/>
        </w:rPr>
        <w:t>34) услуги, связанные со сбытом сельскохозяйственной продукции (хранение, сортировка, сушка, мойка, расфасовка, упаковка и транспортировка);</w:t>
      </w:r>
      <w:proofErr w:type="gramEnd"/>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35) услуги, связанные с обслуживанием сельскохозяйственного производства (механизированные, агрохимические, мелиоративные, транспортные работы);</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36) услуги по зеленому хозяйству и декоративному цветоводству;</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37) ведение охотничьего хозяйства и осуществление охоты;</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38) занятие медицинской деятельностью или фармацевтической деятельностью лицом, имеющим лицензию на указанные виды деятельности;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39) осуществление частной детективной деятельности лицом, имеющим лицензию;</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40) услуги по прокату;</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41) экскурсионные услуги;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42) обрядовые услуги;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43) ритуальные услуги;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44) услуги уличных патрулей, охранников, сторожей и вахтеров;</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45) розничная торговля,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46) розничная торговля, осуществляемая через объекты стационарной торговой сети, не имеющие торговых залов, а также через объекты нестационарной торговой сети;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47) услуги общественного питания,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br/>
      </w:r>
      <w:r w:rsidRPr="00E816A0">
        <w:rPr>
          <w:rFonts w:eastAsia="Times New Roman" w:cs="Times New Roman"/>
          <w:b/>
          <w:bCs/>
          <w:sz w:val="24"/>
          <w:szCs w:val="24"/>
          <w:lang w:eastAsia="ru-RU"/>
        </w:rPr>
        <w:t>Обратите внимание!</w:t>
      </w:r>
      <w:r w:rsidRPr="00E816A0">
        <w:rPr>
          <w:rFonts w:eastAsia="Times New Roman" w:cs="Times New Roman"/>
          <w:sz w:val="24"/>
          <w:szCs w:val="24"/>
          <w:lang w:eastAsia="ru-RU"/>
        </w:rPr>
        <w:t xml:space="preserve"> </w:t>
      </w:r>
      <w:hyperlink r:id="rId47" w:tooltip="Субъект Российской Федерации" w:history="1">
        <w:r w:rsidRPr="00E816A0">
          <w:rPr>
            <w:rFonts w:eastAsia="Times New Roman" w:cs="Times New Roman"/>
            <w:color w:val="0000FF"/>
            <w:sz w:val="24"/>
            <w:szCs w:val="24"/>
            <w:u w:val="single"/>
            <w:lang w:eastAsia="ru-RU"/>
          </w:rPr>
          <w:t>Субъекты Российской Федерации</w:t>
        </w:r>
      </w:hyperlink>
      <w:r w:rsidRPr="00E816A0">
        <w:rPr>
          <w:rFonts w:eastAsia="Times New Roman" w:cs="Times New Roman"/>
          <w:sz w:val="24"/>
          <w:szCs w:val="24"/>
          <w:lang w:eastAsia="ru-RU"/>
        </w:rPr>
        <w:t xml:space="preserve"> при принятии региональных законов о ПСН имеют право добавить виды деятельности, относящиеся к бытовым услугам (см. соответствующий раздел </w:t>
      </w:r>
      <w:r w:rsidRPr="00E816A0">
        <w:rPr>
          <w:rFonts w:eastAsia="Times New Roman" w:cs="Times New Roman"/>
          <w:noProof/>
          <w:color w:val="0000FF"/>
          <w:sz w:val="24"/>
          <w:szCs w:val="24"/>
          <w:lang w:eastAsia="ru-RU"/>
        </w:rPr>
        <w:drawing>
          <wp:inline distT="0" distB="0" distL="0" distR="0" wp14:anchorId="7C446504" wp14:editId="66E4470F">
            <wp:extent cx="151130" cy="151130"/>
            <wp:effectExtent l="0" t="0" r="1270" b="1270"/>
            <wp:docPr id="2" name="Рисунок 2" descr="Сайт Клерк.Ру">
              <a:hlinkClick xmlns:a="http://schemas.openxmlformats.org/drawingml/2006/main" r:id="rId13" tooltip="&quot;Сайт Клерк.Ру&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айт Клерк.Ру">
                      <a:hlinkClick r:id="rId13" tooltip="&quot;Сайт Клерк.Ру&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hyperlink r:id="rId48" w:tgtFrame="_blank" w:history="1">
        <w:r w:rsidRPr="00E816A0">
          <w:rPr>
            <w:rFonts w:eastAsia="Times New Roman" w:cs="Times New Roman"/>
            <w:color w:val="0000FF"/>
            <w:sz w:val="24"/>
            <w:szCs w:val="24"/>
            <w:u w:val="single"/>
            <w:lang w:eastAsia="ru-RU"/>
          </w:rPr>
          <w:t>ОКУН</w:t>
        </w:r>
      </w:hyperlink>
      <w:r w:rsidRPr="00E816A0">
        <w:rPr>
          <w:rFonts w:eastAsia="Times New Roman" w:cs="Times New Roman"/>
          <w:sz w:val="24"/>
          <w:szCs w:val="24"/>
          <w:lang w:eastAsia="ru-RU"/>
        </w:rPr>
        <w:t>). Субъекты могут только добавлять виды деятельности, убирать указанные в НК они не имеют права.</w:t>
      </w:r>
    </w:p>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49"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Как перейти на патентную систему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Для получения патента необходимо подать заявление в налоговый орган по месту постановки индивидуального предпринимателя на учет не </w:t>
      </w:r>
      <w:proofErr w:type="gramStart"/>
      <w:r w:rsidRPr="00E816A0">
        <w:rPr>
          <w:rFonts w:eastAsia="Times New Roman" w:cs="Times New Roman"/>
          <w:sz w:val="24"/>
          <w:szCs w:val="24"/>
          <w:lang w:eastAsia="ru-RU"/>
        </w:rPr>
        <w:t>позднее</w:t>
      </w:r>
      <w:proofErr w:type="gramEnd"/>
      <w:r w:rsidRPr="00E816A0">
        <w:rPr>
          <w:rFonts w:eastAsia="Times New Roman" w:cs="Times New Roman"/>
          <w:sz w:val="24"/>
          <w:szCs w:val="24"/>
          <w:lang w:eastAsia="ru-RU"/>
        </w:rPr>
        <w:t xml:space="preserve"> чем за 10 дней (рабочих!) до начала применения патента. Патент действует только на территории того региона, в котором он выдан. Если ИП хочет работать на патенте в регионе, где он не </w:t>
      </w:r>
      <w:proofErr w:type="gramStart"/>
      <w:r w:rsidRPr="00E816A0">
        <w:rPr>
          <w:rFonts w:eastAsia="Times New Roman" w:cs="Times New Roman"/>
          <w:sz w:val="24"/>
          <w:szCs w:val="24"/>
          <w:lang w:eastAsia="ru-RU"/>
        </w:rPr>
        <w:t>стоит на учете</w:t>
      </w:r>
      <w:proofErr w:type="gramEnd"/>
      <w:r w:rsidRPr="00E816A0">
        <w:rPr>
          <w:rFonts w:eastAsia="Times New Roman" w:cs="Times New Roman"/>
          <w:sz w:val="24"/>
          <w:szCs w:val="24"/>
          <w:lang w:eastAsia="ru-RU"/>
        </w:rPr>
        <w:t xml:space="preserve"> по месту жительства, он может подать заявление о выдаче патента в любую налоговую инспекцию данного региона.</w:t>
      </w:r>
    </w:p>
    <w:p w:rsidR="00E816A0" w:rsidRPr="00E816A0" w:rsidRDefault="00E816A0" w:rsidP="00E816A0">
      <w:pPr>
        <w:shd w:val="clear" w:color="auto" w:fill="F5F5F5"/>
        <w:spacing w:line="240" w:lineRule="auto"/>
        <w:rPr>
          <w:rFonts w:eastAsia="Times New Roman" w:cs="Times New Roman"/>
          <w:sz w:val="24"/>
          <w:szCs w:val="24"/>
          <w:lang w:eastAsia="ru-RU"/>
        </w:rPr>
      </w:pPr>
      <w:proofErr w:type="spellStart"/>
      <w:r w:rsidRPr="00E816A0">
        <w:rPr>
          <w:rFonts w:eastAsia="Times New Roman" w:cs="Times New Roman"/>
          <w:b/>
          <w:bCs/>
          <w:sz w:val="24"/>
          <w:szCs w:val="24"/>
          <w:lang w:eastAsia="ru-RU"/>
        </w:rPr>
        <w:t>Пример:</w:t>
      </w:r>
      <w:r w:rsidRPr="00E816A0">
        <w:rPr>
          <w:rFonts w:eastAsia="Times New Roman" w:cs="Times New Roman"/>
          <w:sz w:val="24"/>
          <w:szCs w:val="24"/>
          <w:lang w:eastAsia="ru-RU"/>
        </w:rPr>
        <w:t>Индивидуальный</w:t>
      </w:r>
      <w:proofErr w:type="spellEnd"/>
      <w:r w:rsidRPr="00E816A0">
        <w:rPr>
          <w:rFonts w:eastAsia="Times New Roman" w:cs="Times New Roman"/>
          <w:sz w:val="24"/>
          <w:szCs w:val="24"/>
          <w:lang w:eastAsia="ru-RU"/>
        </w:rPr>
        <w:t xml:space="preserve"> предприниматель проживает в Московской области и состоит на учете в </w:t>
      </w:r>
      <w:proofErr w:type="spellStart"/>
      <w:r w:rsidRPr="00E816A0">
        <w:rPr>
          <w:rFonts w:eastAsia="Times New Roman" w:cs="Times New Roman"/>
          <w:sz w:val="24"/>
          <w:szCs w:val="24"/>
          <w:lang w:eastAsia="ru-RU"/>
        </w:rPr>
        <w:t>г</w:t>
      </w:r>
      <w:proofErr w:type="gramStart"/>
      <w:r w:rsidRPr="00E816A0">
        <w:rPr>
          <w:rFonts w:eastAsia="Times New Roman" w:cs="Times New Roman"/>
          <w:sz w:val="24"/>
          <w:szCs w:val="24"/>
          <w:lang w:eastAsia="ru-RU"/>
        </w:rPr>
        <w:t>.Н</w:t>
      </w:r>
      <w:proofErr w:type="gramEnd"/>
      <w:r w:rsidRPr="00E816A0">
        <w:rPr>
          <w:rFonts w:eastAsia="Times New Roman" w:cs="Times New Roman"/>
          <w:sz w:val="24"/>
          <w:szCs w:val="24"/>
          <w:lang w:eastAsia="ru-RU"/>
        </w:rPr>
        <w:t>огинске</w:t>
      </w:r>
      <w:proofErr w:type="spellEnd"/>
      <w:r w:rsidRPr="00E816A0">
        <w:rPr>
          <w:rFonts w:eastAsia="Times New Roman" w:cs="Times New Roman"/>
          <w:sz w:val="24"/>
          <w:szCs w:val="24"/>
          <w:lang w:eastAsia="ru-RU"/>
        </w:rPr>
        <w:t xml:space="preserve">. Планирует открыть парикмахерскую в </w:t>
      </w:r>
      <w:proofErr w:type="spellStart"/>
      <w:r w:rsidRPr="00E816A0">
        <w:rPr>
          <w:rFonts w:eastAsia="Times New Roman" w:cs="Times New Roman"/>
          <w:sz w:val="24"/>
          <w:szCs w:val="24"/>
          <w:lang w:eastAsia="ru-RU"/>
        </w:rPr>
        <w:t>г</w:t>
      </w:r>
      <w:proofErr w:type="gramStart"/>
      <w:r w:rsidRPr="00E816A0">
        <w:rPr>
          <w:rFonts w:eastAsia="Times New Roman" w:cs="Times New Roman"/>
          <w:sz w:val="24"/>
          <w:szCs w:val="24"/>
          <w:lang w:eastAsia="ru-RU"/>
        </w:rPr>
        <w:t>.М</w:t>
      </w:r>
      <w:proofErr w:type="gramEnd"/>
      <w:r w:rsidRPr="00E816A0">
        <w:rPr>
          <w:rFonts w:eastAsia="Times New Roman" w:cs="Times New Roman"/>
          <w:sz w:val="24"/>
          <w:szCs w:val="24"/>
          <w:lang w:eastAsia="ru-RU"/>
        </w:rPr>
        <w:t>оскве</w:t>
      </w:r>
      <w:proofErr w:type="spellEnd"/>
      <w:r w:rsidRPr="00E816A0">
        <w:rPr>
          <w:rFonts w:eastAsia="Times New Roman" w:cs="Times New Roman"/>
          <w:sz w:val="24"/>
          <w:szCs w:val="24"/>
          <w:lang w:eastAsia="ru-RU"/>
        </w:rPr>
        <w:t xml:space="preserve">. Для получения патента по парикмахерским услугам в Москве ему надо обратится в любую налоговую инспекцию </w:t>
      </w:r>
      <w:proofErr w:type="spellStart"/>
      <w:r w:rsidRPr="00E816A0">
        <w:rPr>
          <w:rFonts w:eastAsia="Times New Roman" w:cs="Times New Roman"/>
          <w:sz w:val="24"/>
          <w:szCs w:val="24"/>
          <w:lang w:eastAsia="ru-RU"/>
        </w:rPr>
        <w:t>г</w:t>
      </w:r>
      <w:proofErr w:type="gramStart"/>
      <w:r w:rsidRPr="00E816A0">
        <w:rPr>
          <w:rFonts w:eastAsia="Times New Roman" w:cs="Times New Roman"/>
          <w:sz w:val="24"/>
          <w:szCs w:val="24"/>
          <w:lang w:eastAsia="ru-RU"/>
        </w:rPr>
        <w:t>.М</w:t>
      </w:r>
      <w:proofErr w:type="gramEnd"/>
      <w:r w:rsidRPr="00E816A0">
        <w:rPr>
          <w:rFonts w:eastAsia="Times New Roman" w:cs="Times New Roman"/>
          <w:sz w:val="24"/>
          <w:szCs w:val="24"/>
          <w:lang w:eastAsia="ru-RU"/>
        </w:rPr>
        <w:t>осквы</w:t>
      </w:r>
      <w:proofErr w:type="spellEnd"/>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Заявление на получение патента может быть подано по почте (ценным письмом с описью вложения) либо по электронным каналам связи (если есть соответствующая программа и </w:t>
      </w:r>
      <w:hyperlink r:id="rId50" w:tooltip="Электронно-цифровая подпись" w:history="1">
        <w:r w:rsidRPr="00E816A0">
          <w:rPr>
            <w:rFonts w:eastAsia="Times New Roman" w:cs="Times New Roman"/>
            <w:color w:val="0000FF"/>
            <w:sz w:val="24"/>
            <w:szCs w:val="24"/>
            <w:u w:val="single"/>
            <w:lang w:eastAsia="ru-RU"/>
          </w:rPr>
          <w:t>электронно-цифровая подпись</w:t>
        </w:r>
      </w:hyperlink>
      <w:r w:rsidRPr="00E816A0">
        <w:rPr>
          <w:rFonts w:eastAsia="Times New Roman" w:cs="Times New Roman"/>
          <w:sz w:val="24"/>
          <w:szCs w:val="24"/>
          <w:lang w:eastAsia="ru-RU"/>
        </w:rPr>
        <w:t>).</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Налоговая инспекция обязана выдать патент в течение 5-ти рабочих дней </w:t>
      </w:r>
      <w:proofErr w:type="gramStart"/>
      <w:r w:rsidRPr="00E816A0">
        <w:rPr>
          <w:rFonts w:eastAsia="Times New Roman" w:cs="Times New Roman"/>
          <w:sz w:val="24"/>
          <w:szCs w:val="24"/>
          <w:lang w:eastAsia="ru-RU"/>
        </w:rPr>
        <w:t>с даты получения</w:t>
      </w:r>
      <w:proofErr w:type="gramEnd"/>
      <w:r w:rsidRPr="00E816A0">
        <w:rPr>
          <w:rFonts w:eastAsia="Times New Roman" w:cs="Times New Roman"/>
          <w:sz w:val="24"/>
          <w:szCs w:val="24"/>
          <w:lang w:eastAsia="ru-RU"/>
        </w:rPr>
        <w:t xml:space="preserve"> заявления. Если принято решение об отказе в выдаче патента, об этом </w:t>
      </w:r>
      <w:proofErr w:type="gramStart"/>
      <w:r w:rsidRPr="00E816A0">
        <w:rPr>
          <w:rFonts w:eastAsia="Times New Roman" w:cs="Times New Roman"/>
          <w:sz w:val="24"/>
          <w:szCs w:val="24"/>
          <w:lang w:eastAsia="ru-RU"/>
        </w:rPr>
        <w:t>обязаны</w:t>
      </w:r>
      <w:proofErr w:type="gramEnd"/>
      <w:r w:rsidRPr="00E816A0">
        <w:rPr>
          <w:rFonts w:eastAsia="Times New Roman" w:cs="Times New Roman"/>
          <w:sz w:val="24"/>
          <w:szCs w:val="24"/>
          <w:lang w:eastAsia="ru-RU"/>
        </w:rPr>
        <w:t xml:space="preserve"> уведомить ИП в течение так же 5-ти рабочих дней.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lastRenderedPageBreak/>
        <w:t>Отказать в выдаче патента могут в следующих случаях:</w:t>
      </w:r>
    </w:p>
    <w:p w:rsidR="00E816A0" w:rsidRPr="00E816A0" w:rsidRDefault="00E816A0" w:rsidP="00E816A0">
      <w:pPr>
        <w:numPr>
          <w:ilvl w:val="0"/>
          <w:numId w:val="2"/>
        </w:numPr>
        <w:spacing w:line="240" w:lineRule="auto"/>
        <w:rPr>
          <w:rFonts w:eastAsia="Times New Roman" w:cs="Times New Roman"/>
          <w:sz w:val="24"/>
          <w:szCs w:val="24"/>
          <w:lang w:eastAsia="ru-RU"/>
        </w:rPr>
      </w:pPr>
      <w:r w:rsidRPr="00E816A0">
        <w:rPr>
          <w:rFonts w:eastAsia="Times New Roman" w:cs="Times New Roman"/>
          <w:sz w:val="24"/>
          <w:szCs w:val="24"/>
          <w:lang w:eastAsia="ru-RU"/>
        </w:rPr>
        <w:t>указание вида деятельности в заявлении, который не попадает под патентную систему</w:t>
      </w:r>
    </w:p>
    <w:p w:rsidR="00E816A0" w:rsidRPr="00E816A0" w:rsidRDefault="00E816A0" w:rsidP="00E816A0">
      <w:pPr>
        <w:numPr>
          <w:ilvl w:val="0"/>
          <w:numId w:val="2"/>
        </w:numPr>
        <w:spacing w:line="240" w:lineRule="auto"/>
        <w:rPr>
          <w:rFonts w:eastAsia="Times New Roman" w:cs="Times New Roman"/>
          <w:sz w:val="24"/>
          <w:szCs w:val="24"/>
          <w:lang w:eastAsia="ru-RU"/>
        </w:rPr>
      </w:pPr>
      <w:r w:rsidRPr="00E816A0">
        <w:rPr>
          <w:rFonts w:eastAsia="Times New Roman" w:cs="Times New Roman"/>
          <w:sz w:val="24"/>
          <w:szCs w:val="24"/>
          <w:lang w:eastAsia="ru-RU"/>
        </w:rPr>
        <w:t>указание неправильного срока действия патента</w:t>
      </w:r>
    </w:p>
    <w:p w:rsidR="00E816A0" w:rsidRPr="00E816A0" w:rsidRDefault="00E816A0" w:rsidP="00E816A0">
      <w:pPr>
        <w:numPr>
          <w:ilvl w:val="0"/>
          <w:numId w:val="2"/>
        </w:num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если ИП потерял право применять патенты в текущем </w:t>
      </w:r>
      <w:hyperlink r:id="rId51" w:tooltip="Календаный год" w:history="1">
        <w:r w:rsidRPr="00E816A0">
          <w:rPr>
            <w:rFonts w:eastAsia="Times New Roman" w:cs="Times New Roman"/>
            <w:color w:val="0000FF"/>
            <w:sz w:val="24"/>
            <w:szCs w:val="24"/>
            <w:u w:val="single"/>
            <w:lang w:eastAsia="ru-RU"/>
          </w:rPr>
          <w:t>календарном году</w:t>
        </w:r>
      </w:hyperlink>
      <w:r w:rsidRPr="00E816A0">
        <w:rPr>
          <w:rFonts w:eastAsia="Times New Roman" w:cs="Times New Roman"/>
          <w:sz w:val="24"/>
          <w:szCs w:val="24"/>
          <w:lang w:eastAsia="ru-RU"/>
        </w:rPr>
        <w:t xml:space="preserve"> (</w:t>
      </w:r>
      <w:proofErr w:type="spellStart"/>
      <w:r w:rsidRPr="00E816A0">
        <w:rPr>
          <w:rFonts w:eastAsia="Times New Roman" w:cs="Times New Roman"/>
          <w:sz w:val="24"/>
          <w:szCs w:val="24"/>
          <w:lang w:eastAsia="ru-RU"/>
        </w:rPr>
        <w:t>см</w:t>
      </w:r>
      <w:proofErr w:type="gramStart"/>
      <w:r w:rsidRPr="00E816A0">
        <w:rPr>
          <w:rFonts w:eastAsia="Times New Roman" w:cs="Times New Roman"/>
          <w:sz w:val="24"/>
          <w:szCs w:val="24"/>
          <w:lang w:eastAsia="ru-RU"/>
        </w:rPr>
        <w:t>.н</w:t>
      </w:r>
      <w:proofErr w:type="gramEnd"/>
      <w:r w:rsidRPr="00E816A0">
        <w:rPr>
          <w:rFonts w:eastAsia="Times New Roman" w:cs="Times New Roman"/>
          <w:sz w:val="24"/>
          <w:szCs w:val="24"/>
          <w:lang w:eastAsia="ru-RU"/>
        </w:rPr>
        <w:t>иже</w:t>
      </w:r>
      <w:proofErr w:type="spellEnd"/>
      <w:r w:rsidRPr="00E816A0">
        <w:rPr>
          <w:rFonts w:eastAsia="Times New Roman" w:cs="Times New Roman"/>
          <w:sz w:val="24"/>
          <w:szCs w:val="24"/>
          <w:lang w:eastAsia="ru-RU"/>
        </w:rPr>
        <w:t>)</w:t>
      </w:r>
    </w:p>
    <w:p w:rsidR="00E816A0" w:rsidRPr="00E816A0" w:rsidRDefault="00E816A0" w:rsidP="00E816A0">
      <w:pPr>
        <w:numPr>
          <w:ilvl w:val="0"/>
          <w:numId w:val="2"/>
        </w:numPr>
        <w:spacing w:line="240" w:lineRule="auto"/>
        <w:rPr>
          <w:rFonts w:eastAsia="Times New Roman" w:cs="Times New Roman"/>
          <w:sz w:val="24"/>
          <w:szCs w:val="24"/>
          <w:lang w:eastAsia="ru-RU"/>
        </w:rPr>
      </w:pPr>
      <w:r w:rsidRPr="00E816A0">
        <w:rPr>
          <w:rFonts w:eastAsia="Times New Roman" w:cs="Times New Roman"/>
          <w:sz w:val="24"/>
          <w:szCs w:val="24"/>
          <w:lang w:eastAsia="ru-RU"/>
        </w:rPr>
        <w:t>в случае наличия недоимки по налогу ПСН (но только по этому налогу, а не по каким-либо другим!)</w:t>
      </w:r>
    </w:p>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52"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На какой срок можно получить патент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Патент выдается на срок от 1 до 12 месяцев включительно в пределах </w:t>
      </w:r>
      <w:hyperlink r:id="rId53" w:tooltip="Календарный год" w:history="1">
        <w:r w:rsidRPr="00E816A0">
          <w:rPr>
            <w:rFonts w:eastAsia="Times New Roman" w:cs="Times New Roman"/>
            <w:color w:val="0000FF"/>
            <w:sz w:val="24"/>
            <w:szCs w:val="24"/>
            <w:u w:val="single"/>
            <w:lang w:eastAsia="ru-RU"/>
          </w:rPr>
          <w:t>календарного года</w:t>
        </w:r>
      </w:hyperlink>
      <w:r w:rsidRPr="00E816A0">
        <w:rPr>
          <w:rFonts w:eastAsia="Times New Roman" w:cs="Times New Roman"/>
          <w:sz w:val="24"/>
          <w:szCs w:val="24"/>
          <w:lang w:eastAsia="ru-RU"/>
        </w:rPr>
        <w:t>. Т.е. нельзя получить патент, например, с 1 июля 2013 по 30 июня 2014, поскольку 2014 год - другой календарный год. Можно получить только с 1 июля по 31 декабря 2013 года. А потом уже получить следующий патент с 1 января 2014 года по 30 июня 2014 года (или до конца любого месяца 2014 года)</w:t>
      </w:r>
    </w:p>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54"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Сколько стоит патент </w:t>
      </w:r>
    </w:p>
    <w:p w:rsidR="00E816A0" w:rsidRPr="00E816A0" w:rsidRDefault="00E816A0" w:rsidP="00E816A0">
      <w:pPr>
        <w:spacing w:line="240" w:lineRule="auto"/>
        <w:rPr>
          <w:rFonts w:eastAsia="Times New Roman" w:cs="Times New Roman"/>
          <w:sz w:val="24"/>
          <w:szCs w:val="24"/>
          <w:highlight w:val="red"/>
          <w:lang w:eastAsia="ru-RU"/>
        </w:rPr>
      </w:pPr>
      <w:r w:rsidRPr="00E816A0">
        <w:rPr>
          <w:rFonts w:eastAsia="Times New Roman" w:cs="Times New Roman"/>
          <w:sz w:val="24"/>
          <w:szCs w:val="24"/>
          <w:highlight w:val="red"/>
          <w:lang w:eastAsia="ru-RU"/>
        </w:rPr>
        <w:t xml:space="preserve">Стоимость патента </w:t>
      </w:r>
      <w:proofErr w:type="spellStart"/>
      <w:r w:rsidRPr="00E816A0">
        <w:rPr>
          <w:rFonts w:eastAsia="Times New Roman" w:cs="Times New Roman"/>
          <w:sz w:val="24"/>
          <w:szCs w:val="24"/>
          <w:highlight w:val="red"/>
          <w:lang w:eastAsia="ru-RU"/>
        </w:rPr>
        <w:t>расчитывается</w:t>
      </w:r>
      <w:proofErr w:type="spellEnd"/>
      <w:r w:rsidRPr="00E816A0">
        <w:rPr>
          <w:rFonts w:eastAsia="Times New Roman" w:cs="Times New Roman"/>
          <w:sz w:val="24"/>
          <w:szCs w:val="24"/>
          <w:highlight w:val="red"/>
          <w:lang w:eastAsia="ru-RU"/>
        </w:rPr>
        <w:t xml:space="preserve"> по формуле:</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highlight w:val="red"/>
          <w:lang w:eastAsia="ru-RU"/>
        </w:rPr>
        <w:t>ПД х 6%, где ПД - потенциально возможный к получению доход. 6% - налоговая ставка (ст.346.50 НК)</w:t>
      </w:r>
      <w:r w:rsidRPr="00E816A0">
        <w:rPr>
          <w:rFonts w:eastAsia="Times New Roman" w:cs="Times New Roman"/>
          <w:sz w:val="24"/>
          <w:szCs w:val="24"/>
          <w:lang w:eastAsia="ru-RU"/>
        </w:rPr>
        <w:t xml:space="preserve">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В законе </w:t>
      </w:r>
      <w:hyperlink r:id="rId55" w:tooltip="Субъект Российской Федерации" w:history="1">
        <w:r w:rsidRPr="00E816A0">
          <w:rPr>
            <w:rFonts w:eastAsia="Times New Roman" w:cs="Times New Roman"/>
            <w:color w:val="0000FF"/>
            <w:sz w:val="24"/>
            <w:szCs w:val="24"/>
            <w:u w:val="single"/>
            <w:lang w:eastAsia="ru-RU"/>
          </w:rPr>
          <w:t>субъекта РФ</w:t>
        </w:r>
      </w:hyperlink>
      <w:r w:rsidRPr="00E816A0">
        <w:rPr>
          <w:rFonts w:eastAsia="Times New Roman" w:cs="Times New Roman"/>
          <w:sz w:val="24"/>
          <w:szCs w:val="24"/>
          <w:lang w:eastAsia="ru-RU"/>
        </w:rPr>
        <w:t xml:space="preserve"> указываются величина потенциально возможного к получению дохода для определения размера стоимости патента. Размер потенциально возможного дохода устанавливается на один календарный год. Если законом субъекта годовой доход на следующий календарный год не изменен, то действует доход, установленный на предыдущий год.</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В случае получения патента на срок менее двенадцати месяцев налог рассчитывается путем деления размера потенциально возможного к получению индивидуальным предпринимателем годового дохода на двенадцать месяцев и умножения полученного результата на количество месяцев срока, на который выдан патент.</w:t>
      </w:r>
    </w:p>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56"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Как оплачивается патент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Патент оплачивается на реквизиты той налоговой инспекции, в которой он получен в следующем порядке:</w:t>
      </w:r>
    </w:p>
    <w:p w:rsidR="00E816A0" w:rsidRPr="00E816A0" w:rsidRDefault="00E816A0" w:rsidP="00E816A0">
      <w:pPr>
        <w:numPr>
          <w:ilvl w:val="0"/>
          <w:numId w:val="3"/>
        </w:numPr>
        <w:spacing w:line="240" w:lineRule="auto"/>
        <w:rPr>
          <w:rFonts w:eastAsia="Times New Roman" w:cs="Times New Roman"/>
          <w:sz w:val="24"/>
          <w:szCs w:val="24"/>
          <w:lang w:eastAsia="ru-RU"/>
        </w:rPr>
      </w:pPr>
      <w:r w:rsidRPr="00E816A0">
        <w:rPr>
          <w:rFonts w:eastAsia="Times New Roman" w:cs="Times New Roman"/>
          <w:sz w:val="24"/>
          <w:szCs w:val="24"/>
          <w:lang w:eastAsia="ru-RU"/>
        </w:rPr>
        <w:t>если патент получен на срок менее 6 месяцев, оплата его производится в размере полной суммы стоимости патента в срок не позднее двадцати пяти календарных дней после начала его действия</w:t>
      </w:r>
    </w:p>
    <w:p w:rsidR="00E816A0" w:rsidRPr="00E816A0" w:rsidRDefault="00E816A0" w:rsidP="00E816A0">
      <w:pPr>
        <w:numPr>
          <w:ilvl w:val="0"/>
          <w:numId w:val="3"/>
        </w:numPr>
        <w:spacing w:line="240" w:lineRule="auto"/>
        <w:rPr>
          <w:rFonts w:eastAsia="Times New Roman" w:cs="Times New Roman"/>
          <w:sz w:val="24"/>
          <w:szCs w:val="24"/>
          <w:lang w:eastAsia="ru-RU"/>
        </w:rPr>
      </w:pPr>
      <w:r w:rsidRPr="00E816A0">
        <w:rPr>
          <w:rFonts w:eastAsia="Times New Roman" w:cs="Times New Roman"/>
          <w:sz w:val="24"/>
          <w:szCs w:val="24"/>
          <w:lang w:eastAsia="ru-RU"/>
        </w:rPr>
        <w:t>если патент получен на срок от 6 месяцев, оплата его производится в два этапа: 1/3 в срок не позднее двадцати пяти календарных дней после начала действия патента, остальные 2/3 в срок не позднее тридцати календарных дней до дня окончания действия патента.</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b/>
          <w:bCs/>
          <w:sz w:val="24"/>
          <w:szCs w:val="24"/>
          <w:lang w:eastAsia="ru-RU"/>
        </w:rPr>
        <w:t>Обратите внимание!</w:t>
      </w:r>
      <w:r w:rsidRPr="00E816A0">
        <w:rPr>
          <w:rFonts w:eastAsia="Times New Roman" w:cs="Times New Roman"/>
          <w:sz w:val="24"/>
          <w:szCs w:val="24"/>
          <w:lang w:eastAsia="ru-RU"/>
        </w:rPr>
        <w:t xml:space="preserve"> Стоимость патента не уменьшается на страховые взносы во внебюджетные фонды! </w:t>
      </w:r>
    </w:p>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57"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Утрата права применения ПСН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ИП утрачивает право на применение ПСН в следующих случаях:</w:t>
      </w:r>
    </w:p>
    <w:p w:rsidR="00E816A0" w:rsidRPr="00E816A0" w:rsidRDefault="00E816A0" w:rsidP="00E816A0">
      <w:pPr>
        <w:numPr>
          <w:ilvl w:val="0"/>
          <w:numId w:val="4"/>
        </w:numPr>
        <w:spacing w:line="240" w:lineRule="auto"/>
        <w:rPr>
          <w:rFonts w:eastAsia="Times New Roman" w:cs="Times New Roman"/>
          <w:sz w:val="24"/>
          <w:szCs w:val="24"/>
          <w:lang w:eastAsia="ru-RU"/>
        </w:rPr>
      </w:pPr>
      <w:r w:rsidRPr="00E816A0">
        <w:rPr>
          <w:rFonts w:eastAsia="Times New Roman" w:cs="Times New Roman"/>
          <w:sz w:val="24"/>
          <w:szCs w:val="24"/>
          <w:lang w:eastAsia="ru-RU"/>
        </w:rPr>
        <w:t>Если превысит среднюю численность нанятых работников</w:t>
      </w:r>
    </w:p>
    <w:p w:rsidR="00E816A0" w:rsidRPr="00E816A0" w:rsidRDefault="00E816A0" w:rsidP="00E816A0">
      <w:pPr>
        <w:numPr>
          <w:ilvl w:val="0"/>
          <w:numId w:val="4"/>
        </w:num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Если превышен предельный размер доходов. Предельный размер доходов составляет 60 </w:t>
      </w:r>
      <w:proofErr w:type="spellStart"/>
      <w:r w:rsidRPr="00E816A0">
        <w:rPr>
          <w:rFonts w:eastAsia="Times New Roman" w:cs="Times New Roman"/>
          <w:sz w:val="24"/>
          <w:szCs w:val="24"/>
          <w:lang w:eastAsia="ru-RU"/>
        </w:rPr>
        <w:t>млн</w:t>
      </w:r>
      <w:proofErr w:type="gramStart"/>
      <w:r w:rsidRPr="00E816A0">
        <w:rPr>
          <w:rFonts w:eastAsia="Times New Roman" w:cs="Times New Roman"/>
          <w:sz w:val="24"/>
          <w:szCs w:val="24"/>
          <w:lang w:eastAsia="ru-RU"/>
        </w:rPr>
        <w:t>.р</w:t>
      </w:r>
      <w:proofErr w:type="gramEnd"/>
      <w:r w:rsidRPr="00E816A0">
        <w:rPr>
          <w:rFonts w:eastAsia="Times New Roman" w:cs="Times New Roman"/>
          <w:sz w:val="24"/>
          <w:szCs w:val="24"/>
          <w:lang w:eastAsia="ru-RU"/>
        </w:rPr>
        <w:t>ублей</w:t>
      </w:r>
      <w:proofErr w:type="spellEnd"/>
      <w:r w:rsidRPr="00E816A0">
        <w:rPr>
          <w:rFonts w:eastAsia="Times New Roman" w:cs="Times New Roman"/>
          <w:sz w:val="24"/>
          <w:szCs w:val="24"/>
          <w:lang w:eastAsia="ru-RU"/>
        </w:rPr>
        <w:t xml:space="preserve"> в год по видам деятельности, переведенным на ПСН. Если ИП применяет также </w:t>
      </w:r>
      <w:hyperlink r:id="rId58" w:tooltip="УСН" w:history="1">
        <w:r w:rsidRPr="00E816A0">
          <w:rPr>
            <w:rFonts w:eastAsia="Times New Roman" w:cs="Times New Roman"/>
            <w:color w:val="0000FF"/>
            <w:sz w:val="24"/>
            <w:szCs w:val="24"/>
            <w:u w:val="single"/>
            <w:lang w:eastAsia="ru-RU"/>
          </w:rPr>
          <w:t>УСН</w:t>
        </w:r>
      </w:hyperlink>
      <w:r w:rsidRPr="00E816A0">
        <w:rPr>
          <w:rFonts w:eastAsia="Times New Roman" w:cs="Times New Roman"/>
          <w:sz w:val="24"/>
          <w:szCs w:val="24"/>
          <w:lang w:eastAsia="ru-RU"/>
        </w:rPr>
        <w:t xml:space="preserve">, то доходы учитываются по обеим системам налогообложения </w:t>
      </w:r>
    </w:p>
    <w:p w:rsidR="00E816A0" w:rsidRPr="00E816A0" w:rsidRDefault="00E816A0" w:rsidP="00E816A0">
      <w:pPr>
        <w:numPr>
          <w:ilvl w:val="0"/>
          <w:numId w:val="4"/>
        </w:numPr>
        <w:spacing w:line="240" w:lineRule="auto"/>
        <w:rPr>
          <w:rFonts w:eastAsia="Times New Roman" w:cs="Times New Roman"/>
          <w:sz w:val="24"/>
          <w:szCs w:val="24"/>
          <w:lang w:eastAsia="ru-RU"/>
        </w:rPr>
      </w:pPr>
      <w:r w:rsidRPr="00E816A0">
        <w:rPr>
          <w:rFonts w:eastAsia="Times New Roman" w:cs="Times New Roman"/>
          <w:sz w:val="24"/>
          <w:szCs w:val="24"/>
          <w:lang w:eastAsia="ru-RU"/>
        </w:rPr>
        <w:t>Если стоимость патента не уплачена вовремя (для получивших патент на срок менее 6 месяцев)</w:t>
      </w:r>
    </w:p>
    <w:p w:rsidR="00E816A0" w:rsidRPr="00E816A0" w:rsidRDefault="00E816A0" w:rsidP="00E816A0">
      <w:pPr>
        <w:spacing w:line="240" w:lineRule="auto"/>
        <w:rPr>
          <w:rFonts w:eastAsia="Times New Roman" w:cs="Times New Roman"/>
          <w:sz w:val="24"/>
          <w:szCs w:val="24"/>
          <w:lang w:eastAsia="ru-RU"/>
        </w:rPr>
      </w:pPr>
      <w:proofErr w:type="gramStart"/>
      <w:r w:rsidRPr="00E816A0">
        <w:rPr>
          <w:rFonts w:eastAsia="Times New Roman" w:cs="Times New Roman"/>
          <w:sz w:val="24"/>
          <w:szCs w:val="24"/>
          <w:lang w:eastAsia="ru-RU"/>
        </w:rPr>
        <w:t xml:space="preserve">В случае потери права на применения ПСН, ИП обязан подать соответствующее заявление в налоговый орган по месту выдачи патентов в течение 10 календарных дней. </w:t>
      </w:r>
      <w:proofErr w:type="gramEnd"/>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Потеря права применения ПСН происходит с начала налогового периода (</w:t>
      </w:r>
      <w:proofErr w:type="spellStart"/>
      <w:r w:rsidRPr="00E816A0">
        <w:rPr>
          <w:rFonts w:eastAsia="Times New Roman" w:cs="Times New Roman"/>
          <w:sz w:val="24"/>
          <w:szCs w:val="24"/>
          <w:lang w:eastAsia="ru-RU"/>
        </w:rPr>
        <w:t>т</w:t>
      </w:r>
      <w:proofErr w:type="gramStart"/>
      <w:r w:rsidRPr="00E816A0">
        <w:rPr>
          <w:rFonts w:eastAsia="Times New Roman" w:cs="Times New Roman"/>
          <w:sz w:val="24"/>
          <w:szCs w:val="24"/>
          <w:lang w:eastAsia="ru-RU"/>
        </w:rPr>
        <w:t>.е</w:t>
      </w:r>
      <w:proofErr w:type="spellEnd"/>
      <w:proofErr w:type="gramEnd"/>
      <w:r w:rsidRPr="00E816A0">
        <w:rPr>
          <w:rFonts w:eastAsia="Times New Roman" w:cs="Times New Roman"/>
          <w:sz w:val="24"/>
          <w:szCs w:val="24"/>
          <w:lang w:eastAsia="ru-RU"/>
        </w:rPr>
        <w:t xml:space="preserve"> с даты начала действия патента)</w:t>
      </w:r>
    </w:p>
    <w:p w:rsidR="00E816A0" w:rsidRPr="00E816A0" w:rsidRDefault="00E816A0" w:rsidP="00E816A0">
      <w:pPr>
        <w:shd w:val="clear" w:color="auto" w:fill="F5F5F5"/>
        <w:spacing w:line="240" w:lineRule="auto"/>
        <w:rPr>
          <w:rFonts w:eastAsia="Times New Roman" w:cs="Times New Roman"/>
          <w:sz w:val="24"/>
          <w:szCs w:val="24"/>
          <w:lang w:eastAsia="ru-RU"/>
        </w:rPr>
      </w:pPr>
      <w:r w:rsidRPr="00E816A0">
        <w:rPr>
          <w:rFonts w:eastAsia="Times New Roman" w:cs="Times New Roman"/>
          <w:b/>
          <w:bCs/>
          <w:sz w:val="24"/>
          <w:szCs w:val="24"/>
          <w:lang w:eastAsia="ru-RU"/>
        </w:rPr>
        <w:t>Пример:</w:t>
      </w:r>
      <w:r w:rsidRPr="00E816A0">
        <w:rPr>
          <w:rFonts w:eastAsia="Times New Roman" w:cs="Times New Roman"/>
          <w:sz w:val="24"/>
          <w:szCs w:val="24"/>
          <w:lang w:eastAsia="ru-RU"/>
        </w:rPr>
        <w:t xml:space="preserve"> ИП получил патент с 1 января 2013 года на срок 5 месяцев. В марте средняя численность работников </w:t>
      </w:r>
      <w:proofErr w:type="gramStart"/>
      <w:r w:rsidRPr="00E816A0">
        <w:rPr>
          <w:rFonts w:eastAsia="Times New Roman" w:cs="Times New Roman"/>
          <w:sz w:val="24"/>
          <w:szCs w:val="24"/>
          <w:lang w:eastAsia="ru-RU"/>
        </w:rPr>
        <w:t>превысила 15 человек и ИП потерял</w:t>
      </w:r>
      <w:proofErr w:type="gramEnd"/>
      <w:r w:rsidRPr="00E816A0">
        <w:rPr>
          <w:rFonts w:eastAsia="Times New Roman" w:cs="Times New Roman"/>
          <w:sz w:val="24"/>
          <w:szCs w:val="24"/>
          <w:lang w:eastAsia="ru-RU"/>
        </w:rPr>
        <w:t xml:space="preserve"> право применять ПСН с 1 января 2013 года</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lastRenderedPageBreak/>
        <w:t xml:space="preserve">Согласно Налоговому кодексу, ИП, </w:t>
      </w:r>
      <w:proofErr w:type="gramStart"/>
      <w:r w:rsidRPr="00E816A0">
        <w:rPr>
          <w:rFonts w:eastAsia="Times New Roman" w:cs="Times New Roman"/>
          <w:sz w:val="24"/>
          <w:szCs w:val="24"/>
          <w:lang w:eastAsia="ru-RU"/>
        </w:rPr>
        <w:t>потерявший</w:t>
      </w:r>
      <w:proofErr w:type="gramEnd"/>
      <w:r w:rsidRPr="00E816A0">
        <w:rPr>
          <w:rFonts w:eastAsia="Times New Roman" w:cs="Times New Roman"/>
          <w:sz w:val="24"/>
          <w:szCs w:val="24"/>
          <w:lang w:eastAsia="ru-RU"/>
        </w:rPr>
        <w:t xml:space="preserve"> право на ПСН, переходит на ОСНО. Однако остается неясность, что происходит в случае, если ИП применяет также </w:t>
      </w:r>
      <w:hyperlink r:id="rId59" w:tooltip="УСН" w:history="1">
        <w:r w:rsidRPr="00E816A0">
          <w:rPr>
            <w:rFonts w:eastAsia="Times New Roman" w:cs="Times New Roman"/>
            <w:color w:val="0000FF"/>
            <w:sz w:val="24"/>
            <w:szCs w:val="24"/>
            <w:u w:val="single"/>
            <w:lang w:eastAsia="ru-RU"/>
          </w:rPr>
          <w:t>УСН</w:t>
        </w:r>
      </w:hyperlink>
      <w:r w:rsidRPr="00E816A0">
        <w:rPr>
          <w:rFonts w:eastAsia="Times New Roman" w:cs="Times New Roman"/>
          <w:sz w:val="24"/>
          <w:szCs w:val="24"/>
          <w:lang w:eastAsia="ru-RU"/>
        </w:rPr>
        <w:t>. Поскольку ОСНО и УСН одновременно не применяются, а потеря права на применение ПСН не может привести к потере права применять упрощенку.</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В случае потери права на применение ПСН в течение календарного года, перейти на ПСН еще раз можно только в следующем календарном году.</w:t>
      </w:r>
    </w:p>
    <w:p w:rsidR="00E816A0" w:rsidRPr="00E816A0" w:rsidRDefault="00E816A0" w:rsidP="00E816A0">
      <w:pPr>
        <w:shd w:val="clear" w:color="auto" w:fill="F5F5F5"/>
        <w:spacing w:line="240" w:lineRule="auto"/>
        <w:rPr>
          <w:rFonts w:eastAsia="Times New Roman" w:cs="Times New Roman"/>
          <w:sz w:val="24"/>
          <w:szCs w:val="24"/>
          <w:lang w:eastAsia="ru-RU"/>
        </w:rPr>
      </w:pPr>
      <w:r w:rsidRPr="00E816A0">
        <w:rPr>
          <w:rFonts w:eastAsia="Times New Roman" w:cs="Times New Roman"/>
          <w:b/>
          <w:bCs/>
          <w:sz w:val="24"/>
          <w:szCs w:val="24"/>
          <w:lang w:eastAsia="ru-RU"/>
        </w:rPr>
        <w:t>Пример:</w:t>
      </w:r>
      <w:r w:rsidRPr="00E816A0">
        <w:rPr>
          <w:rFonts w:eastAsia="Times New Roman" w:cs="Times New Roman"/>
          <w:sz w:val="24"/>
          <w:szCs w:val="24"/>
          <w:lang w:eastAsia="ru-RU"/>
        </w:rPr>
        <w:t xml:space="preserve"> ИП получил патент с 1 января 2013 года на срок 5 месяцев. В марте средняя численность работников </w:t>
      </w:r>
      <w:proofErr w:type="gramStart"/>
      <w:r w:rsidRPr="00E816A0">
        <w:rPr>
          <w:rFonts w:eastAsia="Times New Roman" w:cs="Times New Roman"/>
          <w:sz w:val="24"/>
          <w:szCs w:val="24"/>
          <w:lang w:eastAsia="ru-RU"/>
        </w:rPr>
        <w:t>превысила 15 человек и ИП потерял</w:t>
      </w:r>
      <w:proofErr w:type="gramEnd"/>
      <w:r w:rsidRPr="00E816A0">
        <w:rPr>
          <w:rFonts w:eastAsia="Times New Roman" w:cs="Times New Roman"/>
          <w:sz w:val="24"/>
          <w:szCs w:val="24"/>
          <w:lang w:eastAsia="ru-RU"/>
        </w:rPr>
        <w:t xml:space="preserve"> право применять ПСН с 1 января 2013 года. В мае 2013 года средняя численность опять стала меньше 15 человек, однако ИП может получить патент только с 1 января 2014 года</w:t>
      </w:r>
    </w:p>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60"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Налоговый учет и отчетность </w:t>
      </w:r>
    </w:p>
    <w:p w:rsidR="00E816A0" w:rsidRPr="00E816A0" w:rsidRDefault="00E816A0" w:rsidP="00E816A0">
      <w:pPr>
        <w:spacing w:line="240" w:lineRule="auto"/>
        <w:rPr>
          <w:rFonts w:eastAsia="Times New Roman" w:cs="Times New Roman"/>
          <w:sz w:val="24"/>
          <w:szCs w:val="24"/>
          <w:lang w:eastAsia="ru-RU"/>
        </w:rPr>
      </w:pPr>
      <w:proofErr w:type="gramStart"/>
      <w:r w:rsidRPr="00E816A0">
        <w:rPr>
          <w:rFonts w:eastAsia="Times New Roman" w:cs="Times New Roman"/>
          <w:sz w:val="24"/>
          <w:szCs w:val="24"/>
          <w:lang w:eastAsia="ru-RU"/>
        </w:rPr>
        <w:t>ИП, применяющие патентную УСН, ведут налоговый учет доходов от реализации в книге учета доходов ИП, применяющего патентную систему налогообложения.</w:t>
      </w:r>
      <w:proofErr w:type="gramEnd"/>
      <w:r w:rsidRPr="00E816A0">
        <w:rPr>
          <w:rFonts w:eastAsia="Times New Roman" w:cs="Times New Roman"/>
          <w:sz w:val="24"/>
          <w:szCs w:val="24"/>
          <w:lang w:eastAsia="ru-RU"/>
        </w:rPr>
        <w:t xml:space="preserve"> Книга утверждена </w:t>
      </w:r>
      <w:r w:rsidRPr="00E816A0">
        <w:rPr>
          <w:rFonts w:eastAsia="Times New Roman" w:cs="Times New Roman"/>
          <w:noProof/>
          <w:color w:val="0000FF"/>
          <w:sz w:val="24"/>
          <w:szCs w:val="24"/>
          <w:lang w:eastAsia="ru-RU"/>
        </w:rPr>
        <w:drawing>
          <wp:inline distT="0" distB="0" distL="0" distR="0" wp14:anchorId="2172F67F" wp14:editId="526717AA">
            <wp:extent cx="151130" cy="151130"/>
            <wp:effectExtent l="0" t="0" r="1270" b="1270"/>
            <wp:docPr id="3" name="Рисунок 3" descr="Сайт Клерк.Ру">
              <a:hlinkClick xmlns:a="http://schemas.openxmlformats.org/drawingml/2006/main" r:id="rId13" tooltip="&quot;Сайт Клерк.Ру&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айт Клерк.Ру">
                      <a:hlinkClick r:id="rId13" tooltip="&quot;Сайт Клерк.Ру&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hyperlink r:id="rId61" w:tgtFrame="_blank" w:history="1">
        <w:r w:rsidRPr="00E816A0">
          <w:rPr>
            <w:rFonts w:eastAsia="Times New Roman" w:cs="Times New Roman"/>
            <w:color w:val="0000FF"/>
            <w:sz w:val="24"/>
            <w:szCs w:val="24"/>
            <w:u w:val="single"/>
            <w:lang w:eastAsia="ru-RU"/>
          </w:rPr>
          <w:t>приказом от 22.10.2012 № 135н</w:t>
        </w:r>
      </w:hyperlink>
      <w:r w:rsidRPr="00E816A0">
        <w:rPr>
          <w:rFonts w:eastAsia="Times New Roman" w:cs="Times New Roman"/>
          <w:sz w:val="24"/>
          <w:szCs w:val="24"/>
          <w:lang w:eastAsia="ru-RU"/>
        </w:rPr>
        <w:t>. Книга ведется по каждому патенту отдельно (что несколько бессмысленно, но так написано в законе)</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Учет доходов ведется кассовым методом, т.е. по поступлению денег на счет или в кассу. Если доход получен в натуральной форме, то в день получения этого дохода. Если производится взаимозачет требований, то по дате проведения </w:t>
      </w:r>
      <w:proofErr w:type="spellStart"/>
      <w:r w:rsidRPr="00E816A0">
        <w:rPr>
          <w:rFonts w:eastAsia="Times New Roman" w:cs="Times New Roman"/>
          <w:sz w:val="24"/>
          <w:szCs w:val="24"/>
          <w:lang w:eastAsia="ru-RU"/>
        </w:rPr>
        <w:t>взаимозачета</w:t>
      </w:r>
      <w:proofErr w:type="gramStart"/>
      <w:r w:rsidRPr="00E816A0">
        <w:rPr>
          <w:rFonts w:eastAsia="Times New Roman" w:cs="Times New Roman"/>
          <w:sz w:val="24"/>
          <w:szCs w:val="24"/>
          <w:lang w:eastAsia="ru-RU"/>
        </w:rPr>
        <w:t>.Д</w:t>
      </w:r>
      <w:proofErr w:type="gramEnd"/>
      <w:r w:rsidRPr="00E816A0">
        <w:rPr>
          <w:rFonts w:eastAsia="Times New Roman" w:cs="Times New Roman"/>
          <w:sz w:val="24"/>
          <w:szCs w:val="24"/>
          <w:lang w:eastAsia="ru-RU"/>
        </w:rPr>
        <w:t>ругие</w:t>
      </w:r>
      <w:proofErr w:type="spellEnd"/>
      <w:r w:rsidRPr="00E816A0">
        <w:rPr>
          <w:rFonts w:eastAsia="Times New Roman" w:cs="Times New Roman"/>
          <w:sz w:val="24"/>
          <w:szCs w:val="24"/>
          <w:lang w:eastAsia="ru-RU"/>
        </w:rPr>
        <w:t xml:space="preserve"> правила подсчета доходов можно прочесть в ст.346.53.</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Налоговые декларации по ПСН не сдаются. Однако</w:t>
      </w:r>
      <w:proofErr w:type="gramStart"/>
      <w:r w:rsidRPr="00E816A0">
        <w:rPr>
          <w:rFonts w:eastAsia="Times New Roman" w:cs="Times New Roman"/>
          <w:sz w:val="24"/>
          <w:szCs w:val="24"/>
          <w:lang w:eastAsia="ru-RU"/>
        </w:rPr>
        <w:t>,</w:t>
      </w:r>
      <w:proofErr w:type="gramEnd"/>
      <w:r w:rsidRPr="00E816A0">
        <w:rPr>
          <w:rFonts w:eastAsia="Times New Roman" w:cs="Times New Roman"/>
          <w:sz w:val="24"/>
          <w:szCs w:val="24"/>
          <w:lang w:eastAsia="ru-RU"/>
        </w:rPr>
        <w:t xml:space="preserve"> если у Вас есть еще и УСН или ЕСХН, декларации надо сдавать, даже если выручка есть только от деятельности по патенту. Просто декларации будут нулевыми.</w:t>
      </w:r>
    </w:p>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62"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Полезная информация для </w:t>
      </w:r>
      <w:proofErr w:type="gramStart"/>
      <w:r w:rsidRPr="00E816A0">
        <w:rPr>
          <w:rFonts w:eastAsia="Times New Roman" w:cs="Times New Roman"/>
          <w:b/>
          <w:bCs/>
          <w:sz w:val="24"/>
          <w:szCs w:val="24"/>
          <w:lang w:eastAsia="ru-RU"/>
        </w:rPr>
        <w:t>применяющих</w:t>
      </w:r>
      <w:proofErr w:type="gramEnd"/>
      <w:r w:rsidRPr="00E816A0">
        <w:rPr>
          <w:rFonts w:eastAsia="Times New Roman" w:cs="Times New Roman"/>
          <w:b/>
          <w:bCs/>
          <w:sz w:val="24"/>
          <w:szCs w:val="24"/>
          <w:lang w:eastAsia="ru-RU"/>
        </w:rPr>
        <w:t xml:space="preserve"> ПСН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ИП, применяющие ПСН, так же как и плательщики </w:t>
      </w:r>
      <w:hyperlink r:id="rId63" w:tooltip="ЕНВД" w:history="1">
        <w:r w:rsidRPr="00E816A0">
          <w:rPr>
            <w:rFonts w:eastAsia="Times New Roman" w:cs="Times New Roman"/>
            <w:color w:val="0000FF"/>
            <w:sz w:val="24"/>
            <w:szCs w:val="24"/>
            <w:u w:val="single"/>
            <w:lang w:eastAsia="ru-RU"/>
          </w:rPr>
          <w:t>ЕНВД</w:t>
        </w:r>
      </w:hyperlink>
      <w:r w:rsidRPr="00E816A0">
        <w:rPr>
          <w:rFonts w:eastAsia="Times New Roman" w:cs="Times New Roman"/>
          <w:sz w:val="24"/>
          <w:szCs w:val="24"/>
          <w:lang w:eastAsia="ru-RU"/>
        </w:rPr>
        <w:t xml:space="preserve">, не обязаны применять </w:t>
      </w:r>
      <w:hyperlink r:id="rId64" w:tooltip="ККМ" w:history="1">
        <w:r w:rsidRPr="00E816A0">
          <w:rPr>
            <w:rFonts w:eastAsia="Times New Roman" w:cs="Times New Roman"/>
            <w:color w:val="0000FF"/>
            <w:sz w:val="24"/>
            <w:szCs w:val="24"/>
            <w:u w:val="single"/>
            <w:lang w:eastAsia="ru-RU"/>
          </w:rPr>
          <w:t>ККМ</w:t>
        </w:r>
      </w:hyperlink>
      <w:r w:rsidRPr="00E816A0">
        <w:rPr>
          <w:rFonts w:eastAsia="Times New Roman" w:cs="Times New Roman"/>
          <w:sz w:val="24"/>
          <w:szCs w:val="24"/>
          <w:lang w:eastAsia="ru-RU"/>
        </w:rPr>
        <w:t xml:space="preserve"> по видам деятельности, по которым применяются патенты. По требованию покупателя (клиента) вместо чека ККМ продавец на ПСН обязан выдать документ, содержащий обязательные реквизиты, указанные в п.2.1 ст.2 Федерального закона от 22.05.2003 N 54-ФЗ "О применении контрольно-кассовой техники при осуществлении наличных денежных расчетов и (или) расчетов с использованием платежных карт" (ред. от 25.06.2012).</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b/>
          <w:bCs/>
          <w:sz w:val="24"/>
          <w:szCs w:val="24"/>
          <w:lang w:eastAsia="ru-RU"/>
        </w:rPr>
        <w:t>Обратите внимание!</w:t>
      </w:r>
      <w:r w:rsidRPr="00E816A0">
        <w:rPr>
          <w:rFonts w:eastAsia="Times New Roman" w:cs="Times New Roman"/>
          <w:sz w:val="24"/>
          <w:szCs w:val="24"/>
          <w:lang w:eastAsia="ru-RU"/>
        </w:rPr>
        <w:t xml:space="preserve"> ИП, оказывающие услуги населению (т.е. физическим лицам) и не имеющие ККМ обязаны выдавать </w:t>
      </w:r>
      <w:hyperlink r:id="rId65" w:tooltip="БСО" w:history="1">
        <w:r w:rsidRPr="00E816A0">
          <w:rPr>
            <w:rFonts w:eastAsia="Times New Roman" w:cs="Times New Roman"/>
            <w:color w:val="0000FF"/>
            <w:sz w:val="24"/>
            <w:szCs w:val="24"/>
            <w:u w:val="single"/>
            <w:lang w:eastAsia="ru-RU"/>
          </w:rPr>
          <w:t>БСО</w:t>
        </w:r>
      </w:hyperlink>
      <w:r w:rsidRPr="00E816A0">
        <w:rPr>
          <w:rFonts w:eastAsia="Times New Roman" w:cs="Times New Roman"/>
          <w:sz w:val="24"/>
          <w:szCs w:val="24"/>
          <w:lang w:eastAsia="ru-RU"/>
        </w:rPr>
        <w:t xml:space="preserve"> по п.2. ст.2 того же закона. При этом БСО выдается не по требованию, а всем клиентам, оплачивающим </w:t>
      </w:r>
      <w:hyperlink r:id="rId66" w:tooltip="Услуга" w:history="1">
        <w:r w:rsidRPr="00E816A0">
          <w:rPr>
            <w:rFonts w:eastAsia="Times New Roman" w:cs="Times New Roman"/>
            <w:color w:val="0000FF"/>
            <w:sz w:val="24"/>
            <w:szCs w:val="24"/>
            <w:u w:val="single"/>
            <w:lang w:eastAsia="ru-RU"/>
          </w:rPr>
          <w:t>услуги</w:t>
        </w:r>
      </w:hyperlink>
      <w:r w:rsidRPr="00E816A0">
        <w:rPr>
          <w:rFonts w:eastAsia="Times New Roman" w:cs="Times New Roman"/>
          <w:sz w:val="24"/>
          <w:szCs w:val="24"/>
          <w:lang w:eastAsia="ru-RU"/>
        </w:rPr>
        <w:t xml:space="preserve">. Невыдача БСО приравнивается к </w:t>
      </w:r>
      <w:proofErr w:type="spellStart"/>
      <w:r w:rsidRPr="00E816A0">
        <w:rPr>
          <w:rFonts w:eastAsia="Times New Roman" w:cs="Times New Roman"/>
          <w:sz w:val="24"/>
          <w:szCs w:val="24"/>
          <w:lang w:eastAsia="ru-RU"/>
        </w:rPr>
        <w:t>непробитию</w:t>
      </w:r>
      <w:proofErr w:type="spellEnd"/>
      <w:r w:rsidRPr="00E816A0">
        <w:rPr>
          <w:rFonts w:eastAsia="Times New Roman" w:cs="Times New Roman"/>
          <w:sz w:val="24"/>
          <w:szCs w:val="24"/>
          <w:lang w:eastAsia="ru-RU"/>
        </w:rPr>
        <w:t xml:space="preserve"> чека по ККМ с соответствующими штрафами.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ИП-работодатели применяют пониженные ставки </w:t>
      </w:r>
      <w:hyperlink r:id="rId67" w:tooltip="Страховые взносы на обязательное страхование" w:history="1">
        <w:r w:rsidRPr="00E816A0">
          <w:rPr>
            <w:rFonts w:eastAsia="Times New Roman" w:cs="Times New Roman"/>
            <w:color w:val="0000FF"/>
            <w:sz w:val="24"/>
            <w:szCs w:val="24"/>
            <w:u w:val="single"/>
            <w:lang w:eastAsia="ru-RU"/>
          </w:rPr>
          <w:t>страховых взносов</w:t>
        </w:r>
      </w:hyperlink>
      <w:r w:rsidRPr="00E816A0">
        <w:rPr>
          <w:rFonts w:eastAsia="Times New Roman" w:cs="Times New Roman"/>
          <w:sz w:val="24"/>
          <w:szCs w:val="24"/>
          <w:lang w:eastAsia="ru-RU"/>
        </w:rPr>
        <w:t xml:space="preserve"> за работников во всех видах патентной деятельности, кроме сдачи в аренду недвижимости, торговли и общепита (20% в ПФ и без взносов в ФФОМС и ФСС).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b/>
          <w:bCs/>
          <w:sz w:val="24"/>
          <w:szCs w:val="24"/>
          <w:lang w:eastAsia="ru-RU"/>
        </w:rPr>
        <w:t>Обратите внимание!</w:t>
      </w:r>
      <w:r w:rsidRPr="00E816A0">
        <w:rPr>
          <w:rFonts w:eastAsia="Times New Roman" w:cs="Times New Roman"/>
          <w:sz w:val="24"/>
          <w:szCs w:val="24"/>
          <w:lang w:eastAsia="ru-RU"/>
        </w:rPr>
        <w:t xml:space="preserve"> Пониженные ставки касаются только начисления взносов с выплат физлицам. Ставки взносов "за самих себя" (</w:t>
      </w:r>
      <w:proofErr w:type="spellStart"/>
      <w:r w:rsidRPr="00E816A0">
        <w:rPr>
          <w:rFonts w:eastAsia="Times New Roman" w:cs="Times New Roman"/>
          <w:sz w:val="24"/>
          <w:szCs w:val="24"/>
          <w:lang w:eastAsia="ru-RU"/>
        </w:rPr>
        <w:t>см.</w:t>
      </w:r>
      <w:hyperlink r:id="rId68" w:tooltip="Стоимость страхового года" w:history="1">
        <w:r w:rsidRPr="00E816A0">
          <w:rPr>
            <w:rFonts w:eastAsia="Times New Roman" w:cs="Times New Roman"/>
            <w:color w:val="0000FF"/>
            <w:sz w:val="24"/>
            <w:szCs w:val="24"/>
            <w:u w:val="single"/>
            <w:lang w:eastAsia="ru-RU"/>
          </w:rPr>
          <w:t>Стоимость</w:t>
        </w:r>
        <w:proofErr w:type="spellEnd"/>
        <w:r w:rsidRPr="00E816A0">
          <w:rPr>
            <w:rFonts w:eastAsia="Times New Roman" w:cs="Times New Roman"/>
            <w:color w:val="0000FF"/>
            <w:sz w:val="24"/>
            <w:szCs w:val="24"/>
            <w:u w:val="single"/>
            <w:lang w:eastAsia="ru-RU"/>
          </w:rPr>
          <w:t xml:space="preserve"> страхового года</w:t>
        </w:r>
      </w:hyperlink>
      <w:r w:rsidRPr="00E816A0">
        <w:rPr>
          <w:rFonts w:eastAsia="Times New Roman" w:cs="Times New Roman"/>
          <w:sz w:val="24"/>
          <w:szCs w:val="24"/>
          <w:lang w:eastAsia="ru-RU"/>
        </w:rPr>
        <w:t>) не зависят от системы налогообложения ИП</w:t>
      </w:r>
    </w:p>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69"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Законы субъектов РФ по ПСН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Субъекты РФ должны до 1 декабря 2012 года принять законы о применении ПСН в своем регионе. На сегодняшний день такие законы не приняты. По мере их принятия и опубликования они будут добавлены на эту страницу.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06"/>
        <w:gridCol w:w="5006"/>
      </w:tblGrid>
      <w:tr w:rsidR="00E816A0" w:rsidRPr="00E816A0" w:rsidTr="00E816A0">
        <w:trPr>
          <w:tblCellSpacing w:w="15" w:type="dxa"/>
        </w:trPr>
        <w:tc>
          <w:tcPr>
            <w:tcW w:w="2500" w:type="pct"/>
            <w:hideMark/>
          </w:tcPr>
          <w:tbl>
            <w:tblPr>
              <w:tblW w:w="4900" w:type="pct"/>
              <w:tblBorders>
                <w:top w:val="single" w:sz="6" w:space="0" w:color="AAAAAA"/>
                <w:left w:val="single" w:sz="6" w:space="0" w:color="AAAAAA"/>
                <w:bottom w:val="single" w:sz="6" w:space="0" w:color="AAAAAA"/>
                <w:right w:val="single" w:sz="6" w:space="0" w:color="AAAAAA"/>
              </w:tblBorders>
              <w:shd w:val="clear" w:color="auto" w:fill="DDDDDD"/>
              <w:tblCellMar>
                <w:top w:w="15" w:type="dxa"/>
                <w:left w:w="15" w:type="dxa"/>
                <w:bottom w:w="15" w:type="dxa"/>
                <w:right w:w="15" w:type="dxa"/>
              </w:tblCellMar>
              <w:tblLook w:val="04A0" w:firstRow="1" w:lastRow="0" w:firstColumn="1" w:lastColumn="0" w:noHBand="0" w:noVBand="1"/>
            </w:tblPr>
            <w:tblGrid>
              <w:gridCol w:w="3172"/>
              <w:gridCol w:w="790"/>
              <w:gridCol w:w="105"/>
              <w:gridCol w:w="750"/>
            </w:tblGrid>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EEEEFF"/>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b/>
                      <w:bCs/>
                      <w:sz w:val="24"/>
                      <w:szCs w:val="24"/>
                      <w:lang w:eastAsia="ru-RU"/>
                    </w:rPr>
                  </w:pPr>
                </w:p>
              </w:tc>
              <w:tc>
                <w:tcPr>
                  <w:tcW w:w="750" w:type="dxa"/>
                  <w:tcBorders>
                    <w:top w:val="single" w:sz="6" w:space="0" w:color="AAAAAA"/>
                    <w:left w:val="single" w:sz="6" w:space="0" w:color="AAAAAA"/>
                    <w:bottom w:val="single" w:sz="6" w:space="0" w:color="AAAAAA"/>
                    <w:right w:val="single" w:sz="2" w:space="0" w:color="AAAAAA"/>
                  </w:tcBorders>
                  <w:shd w:val="clear" w:color="auto" w:fill="EEEEFF"/>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b/>
                      <w:bCs/>
                      <w:sz w:val="24"/>
                      <w:szCs w:val="24"/>
                      <w:lang w:eastAsia="ru-RU"/>
                    </w:rPr>
                  </w:pPr>
                  <w:r w:rsidRPr="00E816A0">
                    <w:rPr>
                      <w:rFonts w:eastAsia="Times New Roman" w:cs="Times New Roman"/>
                      <w:b/>
                      <w:bCs/>
                      <w:sz w:val="24"/>
                      <w:szCs w:val="24"/>
                      <w:lang w:eastAsia="ru-RU"/>
                    </w:rPr>
                    <w:t>2012</w:t>
                  </w:r>
                </w:p>
              </w:tc>
              <w:tc>
                <w:tcPr>
                  <w:tcW w:w="105" w:type="dxa"/>
                  <w:tcBorders>
                    <w:top w:val="single" w:sz="6" w:space="0" w:color="AAAAAA"/>
                    <w:left w:val="single" w:sz="2" w:space="0" w:color="AAAAAA"/>
                    <w:bottom w:val="single" w:sz="6" w:space="0" w:color="AAAAAA"/>
                    <w:right w:val="single" w:sz="2" w:space="0" w:color="AAAAAA"/>
                  </w:tcBorders>
                  <w:shd w:val="clear" w:color="auto" w:fill="EEEEFF"/>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b/>
                      <w:bCs/>
                      <w:sz w:val="24"/>
                      <w:szCs w:val="24"/>
                      <w:lang w:eastAsia="ru-RU"/>
                    </w:rPr>
                  </w:pPr>
                </w:p>
              </w:tc>
              <w:tc>
                <w:tcPr>
                  <w:tcW w:w="750" w:type="dxa"/>
                  <w:tcBorders>
                    <w:top w:val="single" w:sz="6" w:space="0" w:color="AAAAAA"/>
                    <w:left w:val="single" w:sz="2" w:space="0" w:color="AAAAAA"/>
                    <w:bottom w:val="single" w:sz="6" w:space="0" w:color="AAAAAA"/>
                    <w:right w:val="single" w:sz="6" w:space="0" w:color="AAAAAA"/>
                  </w:tcBorders>
                  <w:shd w:val="clear" w:color="auto" w:fill="EEEEFF"/>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b/>
                      <w:bCs/>
                      <w:sz w:val="24"/>
                      <w:szCs w:val="24"/>
                      <w:lang w:eastAsia="ru-RU"/>
                    </w:rPr>
                  </w:pPr>
                  <w:r w:rsidRPr="00E816A0">
                    <w:rPr>
                      <w:rFonts w:eastAsia="Times New Roman" w:cs="Times New Roman"/>
                      <w:b/>
                      <w:bCs/>
                      <w:sz w:val="24"/>
                      <w:szCs w:val="24"/>
                      <w:lang w:eastAsia="ru-RU"/>
                    </w:rPr>
                    <w:t>2013</w:t>
                  </w:r>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70" w:tooltip="Москва" w:history="1">
                    <w:r w:rsidR="00E816A0" w:rsidRPr="00E816A0">
                      <w:rPr>
                        <w:rFonts w:eastAsia="Times New Roman" w:cs="Times New Roman"/>
                        <w:color w:val="0000FF"/>
                        <w:sz w:val="24"/>
                        <w:szCs w:val="24"/>
                        <w:u w:val="single"/>
                        <w:lang w:eastAsia="ru-RU"/>
                      </w:rPr>
                      <w:t>Москва</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7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72" w:tooltip="Республика Адыгея (Адыгея)" w:history="1">
                    <w:r w:rsidR="00E816A0" w:rsidRPr="00E816A0">
                      <w:rPr>
                        <w:rFonts w:eastAsia="Times New Roman" w:cs="Times New Roman"/>
                        <w:color w:val="0000FF"/>
                        <w:sz w:val="24"/>
                        <w:szCs w:val="24"/>
                        <w:u w:val="single"/>
                        <w:lang w:eastAsia="ru-RU"/>
                      </w:rPr>
                      <w:t>Республика Адыгея (Адыгея)</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7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74" w:tooltip="Республика Алтай" w:history="1">
                    <w:r w:rsidR="00E816A0" w:rsidRPr="00E816A0">
                      <w:rPr>
                        <w:rFonts w:eastAsia="Times New Roman" w:cs="Times New Roman"/>
                        <w:color w:val="0000FF"/>
                        <w:sz w:val="24"/>
                        <w:szCs w:val="24"/>
                        <w:u w:val="single"/>
                        <w:lang w:eastAsia="ru-RU"/>
                      </w:rPr>
                      <w:t>Республика Алтай</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7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76" w:tooltip="Республика Башкортостан" w:history="1">
                    <w:r w:rsidR="00E816A0" w:rsidRPr="00E816A0">
                      <w:rPr>
                        <w:rFonts w:eastAsia="Times New Roman" w:cs="Times New Roman"/>
                        <w:color w:val="0000FF"/>
                        <w:sz w:val="24"/>
                        <w:szCs w:val="24"/>
                        <w:u w:val="single"/>
                        <w:lang w:eastAsia="ru-RU"/>
                      </w:rPr>
                      <w:t>Республика Башкортостан</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7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78" w:tooltip="Республика Бурятия" w:history="1">
                    <w:r w:rsidR="00E816A0" w:rsidRPr="00E816A0">
                      <w:rPr>
                        <w:rFonts w:eastAsia="Times New Roman" w:cs="Times New Roman"/>
                        <w:color w:val="0000FF"/>
                        <w:sz w:val="24"/>
                        <w:szCs w:val="24"/>
                        <w:u w:val="single"/>
                        <w:lang w:eastAsia="ru-RU"/>
                      </w:rPr>
                      <w:t>Республика Бурятия</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7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80" w:tooltip="Республика Дагестан" w:history="1">
                    <w:r w:rsidR="00E816A0" w:rsidRPr="00E816A0">
                      <w:rPr>
                        <w:rFonts w:eastAsia="Times New Roman" w:cs="Times New Roman"/>
                        <w:color w:val="0000FF"/>
                        <w:sz w:val="24"/>
                        <w:szCs w:val="24"/>
                        <w:u w:val="single"/>
                        <w:lang w:eastAsia="ru-RU"/>
                      </w:rPr>
                      <w:t>Республика Дагестан</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8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82" w:tooltip="Республика Ингушетия" w:history="1">
                    <w:r w:rsidR="00E816A0" w:rsidRPr="00E816A0">
                      <w:rPr>
                        <w:rFonts w:eastAsia="Times New Roman" w:cs="Times New Roman"/>
                        <w:color w:val="0000FF"/>
                        <w:sz w:val="24"/>
                        <w:szCs w:val="24"/>
                        <w:u w:val="single"/>
                        <w:lang w:eastAsia="ru-RU"/>
                      </w:rPr>
                      <w:t>Республика Ингушетия</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8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84" w:tooltip="Кабардино-Балкарская Республика" w:history="1">
                    <w:r w:rsidR="00E816A0" w:rsidRPr="00E816A0">
                      <w:rPr>
                        <w:rFonts w:eastAsia="Times New Roman" w:cs="Times New Roman"/>
                        <w:color w:val="0000FF"/>
                        <w:sz w:val="24"/>
                        <w:szCs w:val="24"/>
                        <w:u w:val="single"/>
                        <w:lang w:eastAsia="ru-RU"/>
                      </w:rPr>
                      <w:t>Кабардино-Балкарская Республика</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8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86" w:tooltip="Карачаево-Черкесская Республика" w:history="1">
                    <w:r w:rsidR="00E816A0" w:rsidRPr="00E816A0">
                      <w:rPr>
                        <w:rFonts w:eastAsia="Times New Roman" w:cs="Times New Roman"/>
                        <w:color w:val="0000FF"/>
                        <w:sz w:val="24"/>
                        <w:szCs w:val="24"/>
                        <w:u w:val="single"/>
                        <w:lang w:eastAsia="ru-RU"/>
                      </w:rPr>
                      <w:t>Карачаево-Черкесская Республика</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8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88" w:tooltip="Республика Карелия" w:history="1">
                    <w:r w:rsidR="00E816A0" w:rsidRPr="00E816A0">
                      <w:rPr>
                        <w:rFonts w:eastAsia="Times New Roman" w:cs="Times New Roman"/>
                        <w:color w:val="0000FF"/>
                        <w:sz w:val="24"/>
                        <w:szCs w:val="24"/>
                        <w:u w:val="single"/>
                        <w:lang w:eastAsia="ru-RU"/>
                      </w:rPr>
                      <w:t>Республика Карелия</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8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90" w:tooltip="Республика Коми" w:history="1">
                    <w:r w:rsidR="00E816A0" w:rsidRPr="00E816A0">
                      <w:rPr>
                        <w:rFonts w:eastAsia="Times New Roman" w:cs="Times New Roman"/>
                        <w:color w:val="0000FF"/>
                        <w:sz w:val="24"/>
                        <w:szCs w:val="24"/>
                        <w:u w:val="single"/>
                        <w:lang w:eastAsia="ru-RU"/>
                      </w:rPr>
                      <w:t>Республика Коми</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9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92" w:tooltip="Республика Марий Эл" w:history="1">
                    <w:r w:rsidR="00E816A0" w:rsidRPr="00E816A0">
                      <w:rPr>
                        <w:rFonts w:eastAsia="Times New Roman" w:cs="Times New Roman"/>
                        <w:color w:val="0000FF"/>
                        <w:sz w:val="24"/>
                        <w:szCs w:val="24"/>
                        <w:u w:val="single"/>
                        <w:lang w:eastAsia="ru-RU"/>
                      </w:rPr>
                      <w:t>Республика Марий Эл</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9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94" w:tooltip="Республика Мордовия" w:history="1">
                    <w:r w:rsidR="00E816A0" w:rsidRPr="00E816A0">
                      <w:rPr>
                        <w:rFonts w:eastAsia="Times New Roman" w:cs="Times New Roman"/>
                        <w:color w:val="0000FF"/>
                        <w:sz w:val="24"/>
                        <w:szCs w:val="24"/>
                        <w:u w:val="single"/>
                        <w:lang w:eastAsia="ru-RU"/>
                      </w:rPr>
                      <w:t>Республика Мордовия</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9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96" w:tooltip="Республика Саха (Якутия)" w:history="1">
                    <w:r w:rsidR="00E816A0" w:rsidRPr="00E816A0">
                      <w:rPr>
                        <w:rFonts w:eastAsia="Times New Roman" w:cs="Times New Roman"/>
                        <w:color w:val="0000FF"/>
                        <w:sz w:val="24"/>
                        <w:szCs w:val="24"/>
                        <w:u w:val="single"/>
                        <w:lang w:eastAsia="ru-RU"/>
                      </w:rPr>
                      <w:t>Республика Саха (Якутия)</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9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98" w:tooltip="Республика Северная Осетия — Алания" w:history="1">
                    <w:r w:rsidR="00E816A0" w:rsidRPr="00E816A0">
                      <w:rPr>
                        <w:rFonts w:eastAsia="Times New Roman" w:cs="Times New Roman"/>
                        <w:color w:val="0000FF"/>
                        <w:sz w:val="24"/>
                        <w:szCs w:val="24"/>
                        <w:u w:val="single"/>
                        <w:lang w:eastAsia="ru-RU"/>
                      </w:rPr>
                      <w:t>Республика Северная Осетия — Алания</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9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00" w:tooltip="Республика Татарстан (Татарстан)" w:history="1">
                    <w:r w:rsidR="00E816A0" w:rsidRPr="00E816A0">
                      <w:rPr>
                        <w:rFonts w:eastAsia="Times New Roman" w:cs="Times New Roman"/>
                        <w:color w:val="0000FF"/>
                        <w:sz w:val="24"/>
                        <w:szCs w:val="24"/>
                        <w:u w:val="single"/>
                        <w:lang w:eastAsia="ru-RU"/>
                      </w:rPr>
                      <w:t>Республика Татарстан (Татарстан)</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0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02" w:tooltip="Республика Тыва" w:history="1">
                    <w:r w:rsidR="00E816A0" w:rsidRPr="00E816A0">
                      <w:rPr>
                        <w:rFonts w:eastAsia="Times New Roman" w:cs="Times New Roman"/>
                        <w:color w:val="0000FF"/>
                        <w:sz w:val="24"/>
                        <w:szCs w:val="24"/>
                        <w:u w:val="single"/>
                        <w:lang w:eastAsia="ru-RU"/>
                      </w:rPr>
                      <w:t>Республика Тыва</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0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04" w:tooltip="Удмуртская Республика" w:history="1">
                    <w:r w:rsidR="00E816A0" w:rsidRPr="00E816A0">
                      <w:rPr>
                        <w:rFonts w:eastAsia="Times New Roman" w:cs="Times New Roman"/>
                        <w:color w:val="0000FF"/>
                        <w:sz w:val="24"/>
                        <w:szCs w:val="24"/>
                        <w:u w:val="single"/>
                        <w:lang w:eastAsia="ru-RU"/>
                      </w:rPr>
                      <w:t>Удмуртская Республика</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0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06" w:tooltip="Республика Хакасия" w:history="1">
                    <w:r w:rsidR="00E816A0" w:rsidRPr="00E816A0">
                      <w:rPr>
                        <w:rFonts w:eastAsia="Times New Roman" w:cs="Times New Roman"/>
                        <w:color w:val="0000FF"/>
                        <w:sz w:val="24"/>
                        <w:szCs w:val="24"/>
                        <w:u w:val="single"/>
                        <w:lang w:eastAsia="ru-RU"/>
                      </w:rPr>
                      <w:t>Республика Хакасия</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0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08" w:tooltip="Чеченская Республика" w:history="1">
                    <w:r w:rsidR="00E816A0" w:rsidRPr="00E816A0">
                      <w:rPr>
                        <w:rFonts w:eastAsia="Times New Roman" w:cs="Times New Roman"/>
                        <w:color w:val="0000FF"/>
                        <w:sz w:val="24"/>
                        <w:szCs w:val="24"/>
                        <w:u w:val="single"/>
                        <w:lang w:eastAsia="ru-RU"/>
                      </w:rPr>
                      <w:t>Чеченская Республика</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0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10" w:tooltip="Чувашская Республика — Чувашия" w:history="1">
                    <w:r w:rsidR="00E816A0" w:rsidRPr="00E816A0">
                      <w:rPr>
                        <w:rFonts w:eastAsia="Times New Roman" w:cs="Times New Roman"/>
                        <w:color w:val="0000FF"/>
                        <w:sz w:val="24"/>
                        <w:szCs w:val="24"/>
                        <w:u w:val="single"/>
                        <w:lang w:eastAsia="ru-RU"/>
                      </w:rPr>
                      <w:t>Чувашская Республика — Чувашия</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1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12" w:tooltip="Алтайский край" w:history="1">
                    <w:r w:rsidR="00E816A0" w:rsidRPr="00E816A0">
                      <w:rPr>
                        <w:rFonts w:eastAsia="Times New Roman" w:cs="Times New Roman"/>
                        <w:color w:val="0000FF"/>
                        <w:sz w:val="24"/>
                        <w:szCs w:val="24"/>
                        <w:u w:val="single"/>
                        <w:lang w:eastAsia="ru-RU"/>
                      </w:rPr>
                      <w:t>Алтайский край</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1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14" w:tooltip="Забайкальский край" w:history="1">
                    <w:r w:rsidR="00E816A0" w:rsidRPr="00E816A0">
                      <w:rPr>
                        <w:rFonts w:eastAsia="Times New Roman" w:cs="Times New Roman"/>
                        <w:color w:val="0000FF"/>
                        <w:sz w:val="24"/>
                        <w:szCs w:val="24"/>
                        <w:u w:val="single"/>
                        <w:lang w:eastAsia="ru-RU"/>
                      </w:rPr>
                      <w:t>Забайкальский край</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1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16" w:tooltip="Камчатский край" w:history="1">
                    <w:r w:rsidR="00E816A0" w:rsidRPr="00E816A0">
                      <w:rPr>
                        <w:rFonts w:eastAsia="Times New Roman" w:cs="Times New Roman"/>
                        <w:color w:val="0000FF"/>
                        <w:sz w:val="24"/>
                        <w:szCs w:val="24"/>
                        <w:u w:val="single"/>
                        <w:lang w:eastAsia="ru-RU"/>
                      </w:rPr>
                      <w:t>Камчатский край</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1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18" w:tooltip="Краснодарский край" w:history="1">
                    <w:r w:rsidR="00E816A0" w:rsidRPr="00E816A0">
                      <w:rPr>
                        <w:rFonts w:eastAsia="Times New Roman" w:cs="Times New Roman"/>
                        <w:color w:val="0000FF"/>
                        <w:sz w:val="24"/>
                        <w:szCs w:val="24"/>
                        <w:u w:val="single"/>
                        <w:lang w:eastAsia="ru-RU"/>
                      </w:rPr>
                      <w:t>Краснодарский край</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1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20" w:tooltip="Красноярский край" w:history="1">
                    <w:r w:rsidR="00E816A0" w:rsidRPr="00E816A0">
                      <w:rPr>
                        <w:rFonts w:eastAsia="Times New Roman" w:cs="Times New Roman"/>
                        <w:color w:val="0000FF"/>
                        <w:sz w:val="24"/>
                        <w:szCs w:val="24"/>
                        <w:u w:val="single"/>
                        <w:lang w:eastAsia="ru-RU"/>
                      </w:rPr>
                      <w:t>Красноярский край</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2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22" w:tooltip="Пермский край" w:history="1">
                    <w:r w:rsidR="00E816A0" w:rsidRPr="00E816A0">
                      <w:rPr>
                        <w:rFonts w:eastAsia="Times New Roman" w:cs="Times New Roman"/>
                        <w:color w:val="0000FF"/>
                        <w:sz w:val="24"/>
                        <w:szCs w:val="24"/>
                        <w:u w:val="single"/>
                        <w:lang w:eastAsia="ru-RU"/>
                      </w:rPr>
                      <w:t>Пермский край</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2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24" w:tooltip="Приморский край" w:history="1">
                    <w:r w:rsidR="00E816A0" w:rsidRPr="00E816A0">
                      <w:rPr>
                        <w:rFonts w:eastAsia="Times New Roman" w:cs="Times New Roman"/>
                        <w:color w:val="0000FF"/>
                        <w:sz w:val="24"/>
                        <w:szCs w:val="24"/>
                        <w:u w:val="single"/>
                        <w:lang w:eastAsia="ru-RU"/>
                      </w:rPr>
                      <w:t>Приморский край</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2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26" w:tooltip="Ставропольский край" w:history="1">
                    <w:r w:rsidR="00E816A0" w:rsidRPr="00E816A0">
                      <w:rPr>
                        <w:rFonts w:eastAsia="Times New Roman" w:cs="Times New Roman"/>
                        <w:color w:val="0000FF"/>
                        <w:sz w:val="24"/>
                        <w:szCs w:val="24"/>
                        <w:u w:val="single"/>
                        <w:lang w:eastAsia="ru-RU"/>
                      </w:rPr>
                      <w:t>Ставропольский край</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2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28" w:tooltip="Хабаровский край" w:history="1">
                    <w:r w:rsidR="00E816A0" w:rsidRPr="00E816A0">
                      <w:rPr>
                        <w:rFonts w:eastAsia="Times New Roman" w:cs="Times New Roman"/>
                        <w:color w:val="0000FF"/>
                        <w:sz w:val="24"/>
                        <w:szCs w:val="24"/>
                        <w:u w:val="single"/>
                        <w:lang w:eastAsia="ru-RU"/>
                      </w:rPr>
                      <w:t>Хабаровский край</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2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30" w:tooltip="Амурская область" w:history="1">
                    <w:r w:rsidR="00E816A0" w:rsidRPr="00E816A0">
                      <w:rPr>
                        <w:rFonts w:eastAsia="Times New Roman" w:cs="Times New Roman"/>
                        <w:color w:val="0000FF"/>
                        <w:sz w:val="24"/>
                        <w:szCs w:val="24"/>
                        <w:u w:val="single"/>
                        <w:lang w:eastAsia="ru-RU"/>
                      </w:rPr>
                      <w:t>Амурская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3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32" w:tooltip="Архангельская область" w:history="1">
                    <w:r w:rsidR="00E816A0" w:rsidRPr="00E816A0">
                      <w:rPr>
                        <w:rFonts w:eastAsia="Times New Roman" w:cs="Times New Roman"/>
                        <w:color w:val="0000FF"/>
                        <w:sz w:val="24"/>
                        <w:szCs w:val="24"/>
                        <w:u w:val="single"/>
                        <w:lang w:eastAsia="ru-RU"/>
                      </w:rPr>
                      <w:t>Архангельская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3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34" w:tooltip="Астраханская область" w:history="1">
                    <w:r w:rsidR="00E816A0" w:rsidRPr="00E816A0">
                      <w:rPr>
                        <w:rFonts w:eastAsia="Times New Roman" w:cs="Times New Roman"/>
                        <w:color w:val="0000FF"/>
                        <w:sz w:val="24"/>
                        <w:szCs w:val="24"/>
                        <w:u w:val="single"/>
                        <w:lang w:eastAsia="ru-RU"/>
                      </w:rPr>
                      <w:t>Астраханская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3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36" w:tooltip="Белгородская область" w:history="1">
                    <w:r w:rsidR="00E816A0" w:rsidRPr="00E816A0">
                      <w:rPr>
                        <w:rFonts w:eastAsia="Times New Roman" w:cs="Times New Roman"/>
                        <w:color w:val="0000FF"/>
                        <w:sz w:val="24"/>
                        <w:szCs w:val="24"/>
                        <w:u w:val="single"/>
                        <w:lang w:eastAsia="ru-RU"/>
                      </w:rPr>
                      <w:t>Белгородская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3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38" w:tooltip="Брянская область" w:history="1">
                    <w:r w:rsidR="00E816A0" w:rsidRPr="00E816A0">
                      <w:rPr>
                        <w:rFonts w:eastAsia="Times New Roman" w:cs="Times New Roman"/>
                        <w:color w:val="0000FF"/>
                        <w:sz w:val="24"/>
                        <w:szCs w:val="24"/>
                        <w:u w:val="single"/>
                        <w:lang w:eastAsia="ru-RU"/>
                      </w:rPr>
                      <w:t>Брянская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3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40" w:tooltip="Владимирская область" w:history="1">
                    <w:r w:rsidR="00E816A0" w:rsidRPr="00E816A0">
                      <w:rPr>
                        <w:rFonts w:eastAsia="Times New Roman" w:cs="Times New Roman"/>
                        <w:color w:val="0000FF"/>
                        <w:sz w:val="24"/>
                        <w:szCs w:val="24"/>
                        <w:u w:val="single"/>
                        <w:lang w:eastAsia="ru-RU"/>
                      </w:rPr>
                      <w:t>Владимирская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4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42" w:tooltip="Волгоградская область" w:history="1">
                    <w:r w:rsidR="00E816A0" w:rsidRPr="00E816A0">
                      <w:rPr>
                        <w:rFonts w:eastAsia="Times New Roman" w:cs="Times New Roman"/>
                        <w:color w:val="0000FF"/>
                        <w:sz w:val="24"/>
                        <w:szCs w:val="24"/>
                        <w:u w:val="single"/>
                        <w:lang w:eastAsia="ru-RU"/>
                      </w:rPr>
                      <w:t>Волгоградская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4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44" w:tooltip="Вологодская область" w:history="1">
                    <w:r w:rsidR="00E816A0" w:rsidRPr="00E816A0">
                      <w:rPr>
                        <w:rFonts w:eastAsia="Times New Roman" w:cs="Times New Roman"/>
                        <w:color w:val="0000FF"/>
                        <w:sz w:val="24"/>
                        <w:szCs w:val="24"/>
                        <w:u w:val="single"/>
                        <w:lang w:eastAsia="ru-RU"/>
                      </w:rPr>
                      <w:t>Вологодская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4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46" w:tooltip="Воронежская область" w:history="1">
                    <w:r w:rsidR="00E816A0" w:rsidRPr="00E816A0">
                      <w:rPr>
                        <w:rFonts w:eastAsia="Times New Roman" w:cs="Times New Roman"/>
                        <w:color w:val="0000FF"/>
                        <w:sz w:val="24"/>
                        <w:szCs w:val="24"/>
                        <w:u w:val="single"/>
                        <w:lang w:eastAsia="ru-RU"/>
                      </w:rPr>
                      <w:t>Воронежская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4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48" w:tooltip="Ивановская область" w:history="1">
                    <w:r w:rsidR="00E816A0" w:rsidRPr="00E816A0">
                      <w:rPr>
                        <w:rFonts w:eastAsia="Times New Roman" w:cs="Times New Roman"/>
                        <w:color w:val="0000FF"/>
                        <w:sz w:val="24"/>
                        <w:szCs w:val="24"/>
                        <w:u w:val="single"/>
                        <w:lang w:eastAsia="ru-RU"/>
                      </w:rPr>
                      <w:t>Ивановская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4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50" w:tooltip="Иркутская область" w:history="1">
                    <w:r w:rsidR="00E816A0" w:rsidRPr="00E816A0">
                      <w:rPr>
                        <w:rFonts w:eastAsia="Times New Roman" w:cs="Times New Roman"/>
                        <w:color w:val="0000FF"/>
                        <w:sz w:val="24"/>
                        <w:szCs w:val="24"/>
                        <w:u w:val="single"/>
                        <w:lang w:eastAsia="ru-RU"/>
                      </w:rPr>
                      <w:t>Иркутская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51" w:tgtFrame="_blank" w:history="1">
                    <w:r w:rsidR="00E816A0" w:rsidRPr="00E816A0">
                      <w:rPr>
                        <w:rFonts w:eastAsia="Times New Roman" w:cs="Times New Roman"/>
                        <w:color w:val="0000FF"/>
                        <w:sz w:val="24"/>
                        <w:szCs w:val="24"/>
                        <w:u w:val="single"/>
                        <w:lang w:eastAsia="ru-RU"/>
                      </w:rPr>
                      <w:t>2013</w:t>
                    </w:r>
                  </w:hyperlink>
                </w:p>
              </w:tc>
            </w:tr>
          </w:tbl>
          <w:p w:rsidR="00E816A0" w:rsidRPr="00E816A0" w:rsidRDefault="00E816A0" w:rsidP="00E816A0">
            <w:pPr>
              <w:spacing w:line="240" w:lineRule="auto"/>
              <w:rPr>
                <w:rFonts w:eastAsia="Times New Roman" w:cs="Times New Roman"/>
                <w:sz w:val="24"/>
                <w:szCs w:val="24"/>
                <w:lang w:eastAsia="ru-RU"/>
              </w:rPr>
            </w:pPr>
          </w:p>
        </w:tc>
        <w:tc>
          <w:tcPr>
            <w:tcW w:w="2500" w:type="pct"/>
            <w:hideMark/>
          </w:tcPr>
          <w:tbl>
            <w:tblPr>
              <w:tblW w:w="4900" w:type="pct"/>
              <w:tblBorders>
                <w:top w:val="single" w:sz="6" w:space="0" w:color="AAAAAA"/>
                <w:left w:val="single" w:sz="6" w:space="0" w:color="AAAAAA"/>
                <w:bottom w:val="single" w:sz="6" w:space="0" w:color="AAAAAA"/>
                <w:right w:val="single" w:sz="6" w:space="0" w:color="AAAAAA"/>
              </w:tblBorders>
              <w:shd w:val="clear" w:color="auto" w:fill="DDDDDD"/>
              <w:tblCellMar>
                <w:top w:w="15" w:type="dxa"/>
                <w:left w:w="15" w:type="dxa"/>
                <w:bottom w:w="15" w:type="dxa"/>
                <w:right w:w="15" w:type="dxa"/>
              </w:tblCellMar>
              <w:tblLook w:val="04A0" w:firstRow="1" w:lastRow="0" w:firstColumn="1" w:lastColumn="0" w:noHBand="0" w:noVBand="1"/>
            </w:tblPr>
            <w:tblGrid>
              <w:gridCol w:w="3172"/>
              <w:gridCol w:w="790"/>
              <w:gridCol w:w="105"/>
              <w:gridCol w:w="750"/>
            </w:tblGrid>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EEEEFF"/>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b/>
                      <w:bCs/>
                      <w:sz w:val="24"/>
                      <w:szCs w:val="24"/>
                      <w:lang w:eastAsia="ru-RU"/>
                    </w:rPr>
                  </w:pPr>
                </w:p>
              </w:tc>
              <w:tc>
                <w:tcPr>
                  <w:tcW w:w="750" w:type="dxa"/>
                  <w:tcBorders>
                    <w:top w:val="single" w:sz="6" w:space="0" w:color="AAAAAA"/>
                    <w:left w:val="single" w:sz="6" w:space="0" w:color="AAAAAA"/>
                    <w:bottom w:val="single" w:sz="6" w:space="0" w:color="AAAAAA"/>
                    <w:right w:val="single" w:sz="2" w:space="0" w:color="AAAAAA"/>
                  </w:tcBorders>
                  <w:shd w:val="clear" w:color="auto" w:fill="EEEEFF"/>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b/>
                      <w:bCs/>
                      <w:sz w:val="24"/>
                      <w:szCs w:val="24"/>
                      <w:lang w:eastAsia="ru-RU"/>
                    </w:rPr>
                  </w:pPr>
                  <w:r w:rsidRPr="00E816A0">
                    <w:rPr>
                      <w:rFonts w:eastAsia="Times New Roman" w:cs="Times New Roman"/>
                      <w:b/>
                      <w:bCs/>
                      <w:sz w:val="24"/>
                      <w:szCs w:val="24"/>
                      <w:lang w:eastAsia="ru-RU"/>
                    </w:rPr>
                    <w:t>2012</w:t>
                  </w:r>
                </w:p>
              </w:tc>
              <w:tc>
                <w:tcPr>
                  <w:tcW w:w="105" w:type="dxa"/>
                  <w:tcBorders>
                    <w:top w:val="single" w:sz="6" w:space="0" w:color="AAAAAA"/>
                    <w:left w:val="single" w:sz="2" w:space="0" w:color="AAAAAA"/>
                    <w:bottom w:val="single" w:sz="6" w:space="0" w:color="AAAAAA"/>
                    <w:right w:val="single" w:sz="2" w:space="0" w:color="AAAAAA"/>
                  </w:tcBorders>
                  <w:shd w:val="clear" w:color="auto" w:fill="EEEEFF"/>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b/>
                      <w:bCs/>
                      <w:sz w:val="24"/>
                      <w:szCs w:val="24"/>
                      <w:lang w:eastAsia="ru-RU"/>
                    </w:rPr>
                  </w:pPr>
                </w:p>
              </w:tc>
              <w:tc>
                <w:tcPr>
                  <w:tcW w:w="750" w:type="dxa"/>
                  <w:tcBorders>
                    <w:top w:val="single" w:sz="6" w:space="0" w:color="AAAAAA"/>
                    <w:left w:val="single" w:sz="2" w:space="0" w:color="AAAAAA"/>
                    <w:bottom w:val="single" w:sz="6" w:space="0" w:color="AAAAAA"/>
                    <w:right w:val="single" w:sz="6" w:space="0" w:color="AAAAAA"/>
                  </w:tcBorders>
                  <w:shd w:val="clear" w:color="auto" w:fill="EEEEFF"/>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b/>
                      <w:bCs/>
                      <w:sz w:val="24"/>
                      <w:szCs w:val="24"/>
                      <w:lang w:eastAsia="ru-RU"/>
                    </w:rPr>
                  </w:pPr>
                  <w:r w:rsidRPr="00E816A0">
                    <w:rPr>
                      <w:rFonts w:eastAsia="Times New Roman" w:cs="Times New Roman"/>
                      <w:b/>
                      <w:bCs/>
                      <w:sz w:val="24"/>
                      <w:szCs w:val="24"/>
                      <w:lang w:eastAsia="ru-RU"/>
                    </w:rPr>
                    <w:t>2013</w:t>
                  </w:r>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52" w:tooltip="Калининградская область" w:history="1">
                    <w:r w:rsidR="00E816A0" w:rsidRPr="00E816A0">
                      <w:rPr>
                        <w:rFonts w:eastAsia="Times New Roman" w:cs="Times New Roman"/>
                        <w:color w:val="0000FF"/>
                        <w:sz w:val="24"/>
                        <w:szCs w:val="24"/>
                        <w:u w:val="single"/>
                        <w:lang w:eastAsia="ru-RU"/>
                      </w:rPr>
                      <w:t>Калининградская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5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54" w:tooltip="Калужская область" w:history="1">
                    <w:r w:rsidR="00E816A0" w:rsidRPr="00E816A0">
                      <w:rPr>
                        <w:rFonts w:eastAsia="Times New Roman" w:cs="Times New Roman"/>
                        <w:color w:val="0000FF"/>
                        <w:sz w:val="24"/>
                        <w:szCs w:val="24"/>
                        <w:u w:val="single"/>
                        <w:lang w:eastAsia="ru-RU"/>
                      </w:rPr>
                      <w:t>Калужская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5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56" w:tooltip="Кемеровская область" w:history="1">
                    <w:r w:rsidR="00E816A0" w:rsidRPr="00E816A0">
                      <w:rPr>
                        <w:rFonts w:eastAsia="Times New Roman" w:cs="Times New Roman"/>
                        <w:color w:val="0000FF"/>
                        <w:sz w:val="24"/>
                        <w:szCs w:val="24"/>
                        <w:u w:val="single"/>
                        <w:lang w:eastAsia="ru-RU"/>
                      </w:rPr>
                      <w:t>Кемеровская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5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58" w:tooltip="Кировская область" w:history="1">
                    <w:r w:rsidR="00E816A0" w:rsidRPr="00E816A0">
                      <w:rPr>
                        <w:rFonts w:eastAsia="Times New Roman" w:cs="Times New Roman"/>
                        <w:color w:val="0000FF"/>
                        <w:sz w:val="24"/>
                        <w:szCs w:val="24"/>
                        <w:u w:val="single"/>
                        <w:lang w:eastAsia="ru-RU"/>
                      </w:rPr>
                      <w:t>Кировская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5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60" w:tooltip="Костромская область" w:history="1">
                    <w:r w:rsidR="00E816A0" w:rsidRPr="00E816A0">
                      <w:rPr>
                        <w:rFonts w:eastAsia="Times New Roman" w:cs="Times New Roman"/>
                        <w:color w:val="0000FF"/>
                        <w:sz w:val="24"/>
                        <w:szCs w:val="24"/>
                        <w:u w:val="single"/>
                        <w:lang w:eastAsia="ru-RU"/>
                      </w:rPr>
                      <w:t>Костромская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6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62" w:tooltip="Курганская область" w:history="1">
                    <w:r w:rsidR="00E816A0" w:rsidRPr="00E816A0">
                      <w:rPr>
                        <w:rFonts w:eastAsia="Times New Roman" w:cs="Times New Roman"/>
                        <w:color w:val="0000FF"/>
                        <w:sz w:val="24"/>
                        <w:szCs w:val="24"/>
                        <w:u w:val="single"/>
                        <w:lang w:eastAsia="ru-RU"/>
                      </w:rPr>
                      <w:t>Курганская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6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64" w:tooltip="Курская область" w:history="1">
                    <w:r w:rsidR="00E816A0" w:rsidRPr="00E816A0">
                      <w:rPr>
                        <w:rFonts w:eastAsia="Times New Roman" w:cs="Times New Roman"/>
                        <w:color w:val="0000FF"/>
                        <w:sz w:val="24"/>
                        <w:szCs w:val="24"/>
                        <w:u w:val="single"/>
                        <w:lang w:eastAsia="ru-RU"/>
                      </w:rPr>
                      <w:t>Курская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6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66" w:tooltip="Ленинградская область" w:history="1">
                    <w:r w:rsidR="00E816A0" w:rsidRPr="00E816A0">
                      <w:rPr>
                        <w:rFonts w:eastAsia="Times New Roman" w:cs="Times New Roman"/>
                        <w:color w:val="0000FF"/>
                        <w:sz w:val="24"/>
                        <w:szCs w:val="24"/>
                        <w:u w:val="single"/>
                        <w:lang w:eastAsia="ru-RU"/>
                      </w:rPr>
                      <w:t>Ленинградская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6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68" w:tooltip="Липецкая область" w:history="1">
                    <w:r w:rsidR="00E816A0" w:rsidRPr="00E816A0">
                      <w:rPr>
                        <w:rFonts w:eastAsia="Times New Roman" w:cs="Times New Roman"/>
                        <w:color w:val="0000FF"/>
                        <w:sz w:val="24"/>
                        <w:szCs w:val="24"/>
                        <w:u w:val="single"/>
                        <w:lang w:eastAsia="ru-RU"/>
                      </w:rPr>
                      <w:t>Липецкая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6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70" w:tooltip="Магаданская область" w:history="1">
                    <w:r w:rsidR="00E816A0" w:rsidRPr="00E816A0">
                      <w:rPr>
                        <w:rFonts w:eastAsia="Times New Roman" w:cs="Times New Roman"/>
                        <w:color w:val="0000FF"/>
                        <w:sz w:val="24"/>
                        <w:szCs w:val="24"/>
                        <w:u w:val="single"/>
                        <w:lang w:eastAsia="ru-RU"/>
                      </w:rPr>
                      <w:t>Магаданская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7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72" w:tooltip="Московская область" w:history="1">
                    <w:r w:rsidR="00E816A0" w:rsidRPr="00E816A0">
                      <w:rPr>
                        <w:rFonts w:eastAsia="Times New Roman" w:cs="Times New Roman"/>
                        <w:color w:val="0000FF"/>
                        <w:sz w:val="24"/>
                        <w:szCs w:val="24"/>
                        <w:u w:val="single"/>
                        <w:lang w:eastAsia="ru-RU"/>
                      </w:rPr>
                      <w:t>Московская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7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74" w:tooltip="Мурманская область" w:history="1">
                    <w:r w:rsidR="00E816A0" w:rsidRPr="00E816A0">
                      <w:rPr>
                        <w:rFonts w:eastAsia="Times New Roman" w:cs="Times New Roman"/>
                        <w:color w:val="0000FF"/>
                        <w:sz w:val="24"/>
                        <w:szCs w:val="24"/>
                        <w:u w:val="single"/>
                        <w:lang w:eastAsia="ru-RU"/>
                      </w:rPr>
                      <w:t>Мурманская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7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76" w:tooltip="Нижегородская область" w:history="1">
                    <w:r w:rsidR="00E816A0" w:rsidRPr="00E816A0">
                      <w:rPr>
                        <w:rFonts w:eastAsia="Times New Roman" w:cs="Times New Roman"/>
                        <w:color w:val="0000FF"/>
                        <w:sz w:val="24"/>
                        <w:szCs w:val="24"/>
                        <w:u w:val="single"/>
                        <w:lang w:eastAsia="ru-RU"/>
                      </w:rPr>
                      <w:t>Нижегородская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7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78" w:tooltip="Новгородская область" w:history="1">
                    <w:r w:rsidR="00E816A0" w:rsidRPr="00E816A0">
                      <w:rPr>
                        <w:rFonts w:eastAsia="Times New Roman" w:cs="Times New Roman"/>
                        <w:color w:val="0000FF"/>
                        <w:sz w:val="24"/>
                        <w:szCs w:val="24"/>
                        <w:u w:val="single"/>
                        <w:lang w:eastAsia="ru-RU"/>
                      </w:rPr>
                      <w:t>Новгородская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7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80" w:tooltip="Новосибирская область" w:history="1">
                    <w:r w:rsidR="00E816A0" w:rsidRPr="00E816A0">
                      <w:rPr>
                        <w:rFonts w:eastAsia="Times New Roman" w:cs="Times New Roman"/>
                        <w:color w:val="0000FF"/>
                        <w:sz w:val="24"/>
                        <w:szCs w:val="24"/>
                        <w:u w:val="single"/>
                        <w:lang w:eastAsia="ru-RU"/>
                      </w:rPr>
                      <w:t>Новосибирская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8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82" w:tooltip="Омская область" w:history="1">
                    <w:r w:rsidR="00E816A0" w:rsidRPr="00E816A0">
                      <w:rPr>
                        <w:rFonts w:eastAsia="Times New Roman" w:cs="Times New Roman"/>
                        <w:color w:val="0000FF"/>
                        <w:sz w:val="24"/>
                        <w:szCs w:val="24"/>
                        <w:u w:val="single"/>
                        <w:lang w:eastAsia="ru-RU"/>
                      </w:rPr>
                      <w:t>Омская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8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84" w:tooltip="Оренбургская область" w:history="1">
                    <w:r w:rsidR="00E816A0" w:rsidRPr="00E816A0">
                      <w:rPr>
                        <w:rFonts w:eastAsia="Times New Roman" w:cs="Times New Roman"/>
                        <w:color w:val="0000FF"/>
                        <w:sz w:val="24"/>
                        <w:szCs w:val="24"/>
                        <w:u w:val="single"/>
                        <w:lang w:eastAsia="ru-RU"/>
                      </w:rPr>
                      <w:t>Оренбургская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8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86" w:tooltip="Орловская область" w:history="1">
                    <w:r w:rsidR="00E816A0" w:rsidRPr="00E816A0">
                      <w:rPr>
                        <w:rFonts w:eastAsia="Times New Roman" w:cs="Times New Roman"/>
                        <w:color w:val="0000FF"/>
                        <w:sz w:val="24"/>
                        <w:szCs w:val="24"/>
                        <w:u w:val="single"/>
                        <w:lang w:eastAsia="ru-RU"/>
                      </w:rPr>
                      <w:t>Орловская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8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88" w:tooltip="Пензенская область" w:history="1">
                    <w:r w:rsidR="00E816A0" w:rsidRPr="00E816A0">
                      <w:rPr>
                        <w:rFonts w:eastAsia="Times New Roman" w:cs="Times New Roman"/>
                        <w:color w:val="0000FF"/>
                        <w:sz w:val="24"/>
                        <w:szCs w:val="24"/>
                        <w:u w:val="single"/>
                        <w:lang w:eastAsia="ru-RU"/>
                      </w:rPr>
                      <w:t>Пензенская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8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90" w:tooltip="Псковская область" w:history="1">
                    <w:r w:rsidR="00E816A0" w:rsidRPr="00E816A0">
                      <w:rPr>
                        <w:rFonts w:eastAsia="Times New Roman" w:cs="Times New Roman"/>
                        <w:color w:val="0000FF"/>
                        <w:sz w:val="24"/>
                        <w:szCs w:val="24"/>
                        <w:u w:val="single"/>
                        <w:lang w:eastAsia="ru-RU"/>
                      </w:rPr>
                      <w:t>Псковская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9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92" w:tooltip="Ростовская область" w:history="1">
                    <w:r w:rsidR="00E816A0" w:rsidRPr="00E816A0">
                      <w:rPr>
                        <w:rFonts w:eastAsia="Times New Roman" w:cs="Times New Roman"/>
                        <w:color w:val="0000FF"/>
                        <w:sz w:val="24"/>
                        <w:szCs w:val="24"/>
                        <w:u w:val="single"/>
                        <w:lang w:eastAsia="ru-RU"/>
                      </w:rPr>
                      <w:t>Ростовская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9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94" w:tooltip="Рязанская область" w:history="1">
                    <w:r w:rsidR="00E816A0" w:rsidRPr="00E816A0">
                      <w:rPr>
                        <w:rFonts w:eastAsia="Times New Roman" w:cs="Times New Roman"/>
                        <w:color w:val="0000FF"/>
                        <w:sz w:val="24"/>
                        <w:szCs w:val="24"/>
                        <w:u w:val="single"/>
                        <w:lang w:eastAsia="ru-RU"/>
                      </w:rPr>
                      <w:t>Рязанская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9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96" w:tooltip="Самарская область" w:history="1">
                    <w:r w:rsidR="00E816A0" w:rsidRPr="00E816A0">
                      <w:rPr>
                        <w:rFonts w:eastAsia="Times New Roman" w:cs="Times New Roman"/>
                        <w:color w:val="0000FF"/>
                        <w:sz w:val="24"/>
                        <w:szCs w:val="24"/>
                        <w:u w:val="single"/>
                        <w:lang w:eastAsia="ru-RU"/>
                      </w:rPr>
                      <w:t>Самарская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9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198" w:tooltip="Саратовская область" w:history="1">
                    <w:r w:rsidR="00E816A0" w:rsidRPr="00E816A0">
                      <w:rPr>
                        <w:rFonts w:eastAsia="Times New Roman" w:cs="Times New Roman"/>
                        <w:color w:val="0000FF"/>
                        <w:sz w:val="24"/>
                        <w:szCs w:val="24"/>
                        <w:u w:val="single"/>
                        <w:lang w:eastAsia="ru-RU"/>
                      </w:rPr>
                      <w:t>Саратовская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19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200" w:tooltip="Сахалинская область" w:history="1">
                    <w:r w:rsidR="00E816A0" w:rsidRPr="00E816A0">
                      <w:rPr>
                        <w:rFonts w:eastAsia="Times New Roman" w:cs="Times New Roman"/>
                        <w:color w:val="0000FF"/>
                        <w:sz w:val="24"/>
                        <w:szCs w:val="24"/>
                        <w:u w:val="single"/>
                        <w:lang w:eastAsia="ru-RU"/>
                      </w:rPr>
                      <w:t>Сахалинская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20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202" w:tooltip="Свердловская область" w:history="1">
                    <w:r w:rsidR="00E816A0" w:rsidRPr="00E816A0">
                      <w:rPr>
                        <w:rFonts w:eastAsia="Times New Roman" w:cs="Times New Roman"/>
                        <w:color w:val="0000FF"/>
                        <w:sz w:val="24"/>
                        <w:szCs w:val="24"/>
                        <w:u w:val="single"/>
                        <w:lang w:eastAsia="ru-RU"/>
                      </w:rPr>
                      <w:t>Свердловская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20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204" w:tooltip="Смоленская область" w:history="1">
                    <w:r w:rsidR="00E816A0" w:rsidRPr="00E816A0">
                      <w:rPr>
                        <w:rFonts w:eastAsia="Times New Roman" w:cs="Times New Roman"/>
                        <w:color w:val="0000FF"/>
                        <w:sz w:val="24"/>
                        <w:szCs w:val="24"/>
                        <w:u w:val="single"/>
                        <w:lang w:eastAsia="ru-RU"/>
                      </w:rPr>
                      <w:t>Смоленская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20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206" w:tooltip="Тамбовская область" w:history="1">
                    <w:r w:rsidR="00E816A0" w:rsidRPr="00E816A0">
                      <w:rPr>
                        <w:rFonts w:eastAsia="Times New Roman" w:cs="Times New Roman"/>
                        <w:color w:val="0000FF"/>
                        <w:sz w:val="24"/>
                        <w:szCs w:val="24"/>
                        <w:u w:val="single"/>
                        <w:lang w:eastAsia="ru-RU"/>
                      </w:rPr>
                      <w:t>Тамбовская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20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208" w:tooltip="Тверская область" w:history="1">
                    <w:r w:rsidR="00E816A0" w:rsidRPr="00E816A0">
                      <w:rPr>
                        <w:rFonts w:eastAsia="Times New Roman" w:cs="Times New Roman"/>
                        <w:color w:val="0000FF"/>
                        <w:sz w:val="24"/>
                        <w:szCs w:val="24"/>
                        <w:u w:val="single"/>
                        <w:lang w:eastAsia="ru-RU"/>
                      </w:rPr>
                      <w:t>Тверская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20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210" w:tooltip="Томская область" w:history="1">
                    <w:r w:rsidR="00E816A0" w:rsidRPr="00E816A0">
                      <w:rPr>
                        <w:rFonts w:eastAsia="Times New Roman" w:cs="Times New Roman"/>
                        <w:color w:val="0000FF"/>
                        <w:sz w:val="24"/>
                        <w:szCs w:val="24"/>
                        <w:u w:val="single"/>
                        <w:lang w:eastAsia="ru-RU"/>
                      </w:rPr>
                      <w:t>Томская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21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212" w:tooltip="Тульская область" w:history="1">
                    <w:r w:rsidR="00E816A0" w:rsidRPr="00E816A0">
                      <w:rPr>
                        <w:rFonts w:eastAsia="Times New Roman" w:cs="Times New Roman"/>
                        <w:color w:val="0000FF"/>
                        <w:sz w:val="24"/>
                        <w:szCs w:val="24"/>
                        <w:u w:val="single"/>
                        <w:lang w:eastAsia="ru-RU"/>
                      </w:rPr>
                      <w:t>Тульская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21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214" w:tooltip="Тюменская область" w:history="1">
                    <w:r w:rsidR="00E816A0" w:rsidRPr="00E816A0">
                      <w:rPr>
                        <w:rFonts w:eastAsia="Times New Roman" w:cs="Times New Roman"/>
                        <w:color w:val="0000FF"/>
                        <w:sz w:val="24"/>
                        <w:szCs w:val="24"/>
                        <w:u w:val="single"/>
                        <w:lang w:eastAsia="ru-RU"/>
                      </w:rPr>
                      <w:t>Тюменская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21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216" w:tooltip="Ульяновская область" w:history="1">
                    <w:r w:rsidR="00E816A0" w:rsidRPr="00E816A0">
                      <w:rPr>
                        <w:rFonts w:eastAsia="Times New Roman" w:cs="Times New Roman"/>
                        <w:color w:val="0000FF"/>
                        <w:sz w:val="24"/>
                        <w:szCs w:val="24"/>
                        <w:u w:val="single"/>
                        <w:lang w:eastAsia="ru-RU"/>
                      </w:rPr>
                      <w:t>Ульяновская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21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218" w:tooltip="Челябинская область" w:history="1">
                    <w:r w:rsidR="00E816A0" w:rsidRPr="00E816A0">
                      <w:rPr>
                        <w:rFonts w:eastAsia="Times New Roman" w:cs="Times New Roman"/>
                        <w:color w:val="0000FF"/>
                        <w:sz w:val="24"/>
                        <w:szCs w:val="24"/>
                        <w:u w:val="single"/>
                        <w:lang w:eastAsia="ru-RU"/>
                      </w:rPr>
                      <w:t>Челябинская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21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220" w:tooltip="Ярославская область" w:history="1">
                    <w:r w:rsidR="00E816A0" w:rsidRPr="00E816A0">
                      <w:rPr>
                        <w:rFonts w:eastAsia="Times New Roman" w:cs="Times New Roman"/>
                        <w:color w:val="0000FF"/>
                        <w:sz w:val="24"/>
                        <w:szCs w:val="24"/>
                        <w:u w:val="single"/>
                        <w:lang w:eastAsia="ru-RU"/>
                      </w:rPr>
                      <w:t>Ярославская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22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222" w:tooltip="Еврейская автономная область" w:history="1">
                    <w:r w:rsidR="00E816A0" w:rsidRPr="00E816A0">
                      <w:rPr>
                        <w:rFonts w:eastAsia="Times New Roman" w:cs="Times New Roman"/>
                        <w:color w:val="0000FF"/>
                        <w:sz w:val="24"/>
                        <w:szCs w:val="24"/>
                        <w:u w:val="single"/>
                        <w:lang w:eastAsia="ru-RU"/>
                      </w:rPr>
                      <w:t>Еврейская автономная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22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224" w:tooltip="Ненецкий автономный округ" w:history="1">
                    <w:r w:rsidR="00E816A0" w:rsidRPr="00E816A0">
                      <w:rPr>
                        <w:rFonts w:eastAsia="Times New Roman" w:cs="Times New Roman"/>
                        <w:color w:val="0000FF"/>
                        <w:sz w:val="24"/>
                        <w:szCs w:val="24"/>
                        <w:u w:val="single"/>
                        <w:lang w:eastAsia="ru-RU"/>
                      </w:rPr>
                      <w:t>Ненецкий автономный округ</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22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226" w:tooltip="Ханты-Мансийский автономный округ — Югра" w:history="1">
                    <w:r w:rsidR="00E816A0" w:rsidRPr="00E816A0">
                      <w:rPr>
                        <w:rFonts w:eastAsia="Times New Roman" w:cs="Times New Roman"/>
                        <w:color w:val="0000FF"/>
                        <w:sz w:val="24"/>
                        <w:szCs w:val="24"/>
                        <w:u w:val="single"/>
                        <w:lang w:eastAsia="ru-RU"/>
                      </w:rPr>
                      <w:t>Ханты-Мансийский автономный округ — Югра</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22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228" w:tooltip="Чукотский автономный округ" w:history="1">
                    <w:r w:rsidR="00E816A0" w:rsidRPr="00E816A0">
                      <w:rPr>
                        <w:rFonts w:eastAsia="Times New Roman" w:cs="Times New Roman"/>
                        <w:color w:val="0000FF"/>
                        <w:sz w:val="24"/>
                        <w:szCs w:val="24"/>
                        <w:u w:val="single"/>
                        <w:lang w:eastAsia="ru-RU"/>
                      </w:rPr>
                      <w:t>Чукотский автономный округ</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22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C9032A" w:rsidP="00E816A0">
                  <w:pPr>
                    <w:spacing w:line="240" w:lineRule="auto"/>
                    <w:rPr>
                      <w:rFonts w:eastAsia="Times New Roman" w:cs="Times New Roman"/>
                      <w:sz w:val="24"/>
                      <w:szCs w:val="24"/>
                      <w:lang w:eastAsia="ru-RU"/>
                    </w:rPr>
                  </w:pPr>
                  <w:hyperlink r:id="rId230" w:tooltip="Ямало-Ненецкий автономный округ" w:history="1">
                    <w:r w:rsidR="00E816A0" w:rsidRPr="00E816A0">
                      <w:rPr>
                        <w:rFonts w:eastAsia="Times New Roman" w:cs="Times New Roman"/>
                        <w:color w:val="0000FF"/>
                        <w:sz w:val="24"/>
                        <w:szCs w:val="24"/>
                        <w:u w:val="single"/>
                        <w:lang w:eastAsia="ru-RU"/>
                      </w:rPr>
                      <w:t>Ямало-Ненецкий автономный округ</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231" w:tgtFrame="_blank" w:history="1">
                    <w:r w:rsidR="00E816A0" w:rsidRPr="00E816A0">
                      <w:rPr>
                        <w:rFonts w:eastAsia="Times New Roman" w:cs="Times New Roman"/>
                        <w:color w:val="0000FF"/>
                        <w:sz w:val="24"/>
                        <w:szCs w:val="24"/>
                        <w:u w:val="single"/>
                        <w:lang w:eastAsia="ru-RU"/>
                      </w:rPr>
                      <w:t>2013</w:t>
                    </w:r>
                  </w:hyperlink>
                </w:p>
              </w:tc>
            </w:tr>
          </w:tbl>
          <w:p w:rsidR="00E816A0" w:rsidRPr="00E816A0" w:rsidRDefault="00E816A0" w:rsidP="00E816A0">
            <w:pPr>
              <w:spacing w:line="240" w:lineRule="auto"/>
              <w:rPr>
                <w:rFonts w:eastAsia="Times New Roman" w:cs="Times New Roman"/>
                <w:sz w:val="24"/>
                <w:szCs w:val="24"/>
                <w:lang w:eastAsia="ru-RU"/>
              </w:rPr>
            </w:pPr>
          </w:p>
        </w:tc>
      </w:tr>
    </w:tbl>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lastRenderedPageBreak/>
        <w:t>[</w:t>
      </w:r>
      <w:hyperlink r:id="rId232"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КБК </w:t>
      </w:r>
    </w:p>
    <w:tbl>
      <w:tblPr>
        <w:tblW w:w="0" w:type="auto"/>
        <w:tblCellMar>
          <w:top w:w="15" w:type="dxa"/>
          <w:left w:w="15" w:type="dxa"/>
          <w:bottom w:w="15" w:type="dxa"/>
          <w:right w:w="15" w:type="dxa"/>
        </w:tblCellMar>
        <w:tblLook w:val="04A0" w:firstRow="1" w:lastRow="0" w:firstColumn="1" w:lastColumn="0" w:noHBand="0" w:noVBand="1"/>
      </w:tblPr>
      <w:tblGrid>
        <w:gridCol w:w="3420"/>
        <w:gridCol w:w="6532"/>
      </w:tblGrid>
      <w:tr w:rsidR="00E816A0" w:rsidRPr="00E816A0" w:rsidTr="00E816A0">
        <w:tc>
          <w:tcPr>
            <w:tcW w:w="3420" w:type="dxa"/>
            <w:shd w:val="clear" w:color="auto" w:fill="auto"/>
            <w:vAlign w:val="center"/>
            <w:hideMark/>
          </w:tcPr>
          <w:p w:rsidR="00E816A0" w:rsidRPr="00E816A0" w:rsidRDefault="00C9032A" w:rsidP="00E816A0">
            <w:pPr>
              <w:spacing w:line="240" w:lineRule="auto"/>
              <w:jc w:val="center"/>
              <w:rPr>
                <w:rFonts w:eastAsia="Times New Roman" w:cs="Times New Roman"/>
                <w:sz w:val="24"/>
                <w:szCs w:val="24"/>
                <w:lang w:eastAsia="ru-RU"/>
              </w:rPr>
            </w:pPr>
            <w:hyperlink r:id="rId233" w:tooltip="КБК" w:history="1">
              <w:r w:rsidR="00E816A0" w:rsidRPr="00E816A0">
                <w:rPr>
                  <w:rFonts w:eastAsia="Times New Roman" w:cs="Times New Roman"/>
                  <w:b/>
                  <w:bCs/>
                  <w:color w:val="0000FF"/>
                  <w:sz w:val="24"/>
                  <w:szCs w:val="24"/>
                  <w:u w:val="single"/>
                  <w:lang w:eastAsia="ru-RU"/>
                </w:rPr>
                <w:t>КБК</w:t>
              </w:r>
            </w:hyperlink>
          </w:p>
        </w:tc>
        <w:tc>
          <w:tcPr>
            <w:tcW w:w="0" w:type="auto"/>
            <w:shd w:val="clear" w:color="auto" w:fill="auto"/>
            <w:vAlign w:val="center"/>
            <w:hideMark/>
          </w:tcPr>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b/>
                <w:bCs/>
                <w:sz w:val="24"/>
                <w:szCs w:val="24"/>
                <w:lang w:eastAsia="ru-RU"/>
              </w:rPr>
              <w:t>Расшифровка кода</w:t>
            </w:r>
          </w:p>
        </w:tc>
      </w:tr>
      <w:tr w:rsidR="00E816A0" w:rsidRPr="00E816A0" w:rsidTr="00E816A0">
        <w:tc>
          <w:tcPr>
            <w:tcW w:w="0" w:type="auto"/>
            <w:shd w:val="clear" w:color="auto" w:fill="auto"/>
            <w:hideMark/>
          </w:tcPr>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b/>
                <w:bCs/>
                <w:sz w:val="24"/>
                <w:szCs w:val="24"/>
                <w:lang w:eastAsia="ru-RU"/>
              </w:rPr>
              <w:t>182 1 05 04010 02 *000 110</w:t>
            </w:r>
          </w:p>
        </w:tc>
        <w:tc>
          <w:tcPr>
            <w:tcW w:w="0" w:type="auto"/>
            <w:shd w:val="clear" w:color="auto" w:fill="auto"/>
            <w:hideMark/>
          </w:tcPr>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Налог, взимаемый в связи с применением патентной системы налогообложения, зачисляемый в бюджеты городских округов</w:t>
            </w:r>
          </w:p>
        </w:tc>
      </w:tr>
      <w:tr w:rsidR="00E816A0" w:rsidRPr="00E816A0" w:rsidTr="00E816A0">
        <w:tc>
          <w:tcPr>
            <w:tcW w:w="0" w:type="auto"/>
            <w:shd w:val="clear" w:color="auto" w:fill="auto"/>
            <w:hideMark/>
          </w:tcPr>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b/>
                <w:bCs/>
                <w:sz w:val="24"/>
                <w:szCs w:val="24"/>
                <w:lang w:eastAsia="ru-RU"/>
              </w:rPr>
              <w:t>182 1 05 04020 02 *000 110</w:t>
            </w:r>
          </w:p>
        </w:tc>
        <w:tc>
          <w:tcPr>
            <w:tcW w:w="0" w:type="auto"/>
            <w:shd w:val="clear" w:color="auto" w:fill="auto"/>
            <w:hideMark/>
          </w:tcPr>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Налог, взимаемый в связи с применением патентной системы налогообложения, зачисляемый в бюджеты муниципальных округов</w:t>
            </w:r>
          </w:p>
        </w:tc>
      </w:tr>
    </w:tbl>
    <w:p w:rsidR="00E816A0" w:rsidRPr="00E816A0" w:rsidRDefault="00E816A0" w:rsidP="00E816A0">
      <w:pPr>
        <w:spacing w:line="240" w:lineRule="auto"/>
        <w:ind w:left="720"/>
        <w:rPr>
          <w:rFonts w:eastAsia="Times New Roman" w:cs="Times New Roman"/>
          <w:sz w:val="24"/>
          <w:szCs w:val="24"/>
          <w:lang w:eastAsia="ru-RU"/>
        </w:rPr>
      </w:pPr>
      <w:r w:rsidRPr="00E816A0">
        <w:rPr>
          <w:rFonts w:eastAsia="Times New Roman" w:cs="Times New Roman"/>
          <w:sz w:val="24"/>
          <w:szCs w:val="24"/>
          <w:lang w:eastAsia="ru-RU"/>
        </w:rPr>
        <w:t>Вместо «</w:t>
      </w:r>
      <w:r w:rsidRPr="00E816A0">
        <w:rPr>
          <w:rFonts w:eastAsia="Times New Roman" w:cs="Times New Roman"/>
          <w:b/>
          <w:bCs/>
          <w:sz w:val="24"/>
          <w:szCs w:val="24"/>
          <w:lang w:eastAsia="ru-RU"/>
        </w:rPr>
        <w:t>*000</w:t>
      </w:r>
      <w:r w:rsidRPr="00E816A0">
        <w:rPr>
          <w:rFonts w:eastAsia="Times New Roman" w:cs="Times New Roman"/>
          <w:sz w:val="24"/>
          <w:szCs w:val="24"/>
          <w:lang w:eastAsia="ru-RU"/>
        </w:rPr>
        <w:t>» в 14−17 разрядах КБК следует указывать:</w:t>
      </w:r>
    </w:p>
    <w:p w:rsidR="00E816A0" w:rsidRPr="00E816A0" w:rsidRDefault="00E816A0" w:rsidP="00E816A0">
      <w:pPr>
        <w:numPr>
          <w:ilvl w:val="0"/>
          <w:numId w:val="5"/>
        </w:numPr>
        <w:spacing w:line="240" w:lineRule="auto"/>
        <w:ind w:left="1440"/>
        <w:rPr>
          <w:rFonts w:eastAsia="Times New Roman" w:cs="Times New Roman"/>
          <w:sz w:val="24"/>
          <w:szCs w:val="24"/>
          <w:lang w:eastAsia="ru-RU"/>
        </w:rPr>
      </w:pPr>
      <w:r w:rsidRPr="00E816A0">
        <w:rPr>
          <w:rFonts w:eastAsia="Times New Roman" w:cs="Times New Roman"/>
          <w:b/>
          <w:bCs/>
          <w:sz w:val="24"/>
          <w:szCs w:val="24"/>
          <w:lang w:eastAsia="ru-RU"/>
        </w:rPr>
        <w:t>1000</w:t>
      </w:r>
      <w:r w:rsidRPr="00E816A0">
        <w:rPr>
          <w:rFonts w:eastAsia="Times New Roman" w:cs="Times New Roman"/>
          <w:sz w:val="24"/>
          <w:szCs w:val="24"/>
          <w:lang w:eastAsia="ru-RU"/>
        </w:rPr>
        <w:t xml:space="preserve"> — при уплате налогов, сборов, взносов (включая перерасчеты, недоимку и задолженность, в том числе по отмененным налогам, сборам, взносам);</w:t>
      </w:r>
    </w:p>
    <w:p w:rsidR="00E816A0" w:rsidRPr="00E816A0" w:rsidRDefault="00E816A0" w:rsidP="00E816A0">
      <w:pPr>
        <w:numPr>
          <w:ilvl w:val="0"/>
          <w:numId w:val="5"/>
        </w:numPr>
        <w:spacing w:line="240" w:lineRule="auto"/>
        <w:ind w:left="1440"/>
        <w:rPr>
          <w:rFonts w:eastAsia="Times New Roman" w:cs="Times New Roman"/>
          <w:sz w:val="24"/>
          <w:szCs w:val="24"/>
          <w:lang w:eastAsia="ru-RU"/>
        </w:rPr>
      </w:pPr>
      <w:r w:rsidRPr="00E816A0">
        <w:rPr>
          <w:rFonts w:eastAsia="Times New Roman" w:cs="Times New Roman"/>
          <w:b/>
          <w:bCs/>
          <w:sz w:val="24"/>
          <w:szCs w:val="24"/>
          <w:lang w:eastAsia="ru-RU"/>
        </w:rPr>
        <w:t>2000</w:t>
      </w:r>
      <w:r w:rsidRPr="00E816A0">
        <w:rPr>
          <w:rFonts w:eastAsia="Times New Roman" w:cs="Times New Roman"/>
          <w:sz w:val="24"/>
          <w:szCs w:val="24"/>
          <w:lang w:eastAsia="ru-RU"/>
        </w:rPr>
        <w:t xml:space="preserve"> — пени и проценты по соответствующим налогам, сборам, взносам;</w:t>
      </w:r>
    </w:p>
    <w:p w:rsidR="00E816A0" w:rsidRPr="00E816A0" w:rsidRDefault="00E816A0" w:rsidP="00E816A0">
      <w:pPr>
        <w:numPr>
          <w:ilvl w:val="0"/>
          <w:numId w:val="5"/>
        </w:numPr>
        <w:spacing w:line="240" w:lineRule="auto"/>
        <w:ind w:left="1440"/>
        <w:rPr>
          <w:rFonts w:eastAsia="Times New Roman" w:cs="Times New Roman"/>
          <w:sz w:val="24"/>
          <w:szCs w:val="24"/>
          <w:lang w:eastAsia="ru-RU"/>
        </w:rPr>
      </w:pPr>
      <w:r w:rsidRPr="00E816A0">
        <w:rPr>
          <w:rFonts w:eastAsia="Times New Roman" w:cs="Times New Roman"/>
          <w:b/>
          <w:bCs/>
          <w:sz w:val="24"/>
          <w:szCs w:val="24"/>
          <w:lang w:eastAsia="ru-RU"/>
        </w:rPr>
        <w:t>3000</w:t>
      </w:r>
      <w:r w:rsidRPr="00E816A0">
        <w:rPr>
          <w:rFonts w:eastAsia="Times New Roman" w:cs="Times New Roman"/>
          <w:sz w:val="24"/>
          <w:szCs w:val="24"/>
          <w:lang w:eastAsia="ru-RU"/>
        </w:rPr>
        <w:t xml:space="preserve"> — суммы денежных взысканий (штрафов) по соответствующим налогам, сборам, взносам.</w:t>
      </w:r>
    </w:p>
    <w:p w:rsidR="00E816A0" w:rsidRPr="00E816A0" w:rsidRDefault="00E816A0" w:rsidP="00E816A0">
      <w:pPr>
        <w:spacing w:line="240" w:lineRule="auto"/>
        <w:rPr>
          <w:rFonts w:eastAsia="Times New Roman" w:cs="Times New Roman"/>
          <w:sz w:val="24"/>
          <w:szCs w:val="24"/>
          <w:lang w:eastAsia="ru-RU"/>
        </w:rPr>
      </w:pPr>
      <w:proofErr w:type="gramStart"/>
      <w:r w:rsidRPr="00E816A0">
        <w:rPr>
          <w:rFonts w:eastAsia="Times New Roman" w:cs="Times New Roman"/>
          <w:sz w:val="24"/>
          <w:szCs w:val="24"/>
          <w:lang w:eastAsia="ru-RU"/>
        </w:rPr>
        <w:t>Источник — «</w:t>
      </w:r>
      <w:hyperlink r:id="rId234" w:history="1">
        <w:r w:rsidRPr="00E816A0">
          <w:rPr>
            <w:rFonts w:eastAsia="Times New Roman" w:cs="Times New Roman"/>
            <w:color w:val="0000FF"/>
            <w:sz w:val="24"/>
            <w:szCs w:val="24"/>
            <w:u w:val="single"/>
            <w:lang w:eastAsia="ru-RU"/>
          </w:rPr>
          <w:t>http://wiki.klerk.ru/index.php?title=%D0%9F%D0%B0%D1%82%D0%B5%D0%BD%D1%82%D0%BD%D0%B0%D1%8F_%D1%81%D0%B8%D1%81%D1%82%D0%B5%D0%BC%D0%B0_%D0%BD%D0%B0%D0%BB%D0%BE%D0%B3%D0%BE%D0%BE%D0%B1%D0%BB%D0%BE</w:t>
        </w:r>
        <w:proofErr w:type="gramEnd"/>
        <w:r w:rsidRPr="00E816A0">
          <w:rPr>
            <w:rFonts w:eastAsia="Times New Roman" w:cs="Times New Roman"/>
            <w:color w:val="0000FF"/>
            <w:sz w:val="24"/>
            <w:szCs w:val="24"/>
            <w:u w:val="single"/>
            <w:lang w:eastAsia="ru-RU"/>
          </w:rPr>
          <w:t>%D0%B6%D0%B5%D0%BD%D0%B8%D1%8F&amp;oldid=63968</w:t>
        </w:r>
      </w:hyperlink>
      <w:r w:rsidRPr="00E816A0">
        <w:rPr>
          <w:rFonts w:eastAsia="Times New Roman" w:cs="Times New Roman"/>
          <w:sz w:val="24"/>
          <w:szCs w:val="24"/>
          <w:lang w:eastAsia="ru-RU"/>
        </w:rPr>
        <w:t xml:space="preserve">» </w:t>
      </w:r>
    </w:p>
    <w:p w:rsidR="00E816A0" w:rsidRPr="00E816A0" w:rsidRDefault="00C9032A" w:rsidP="00E816A0">
      <w:pPr>
        <w:spacing w:line="240" w:lineRule="auto"/>
        <w:rPr>
          <w:rFonts w:eastAsia="Times New Roman" w:cs="Times New Roman"/>
          <w:sz w:val="24"/>
          <w:szCs w:val="24"/>
          <w:lang w:eastAsia="ru-RU"/>
        </w:rPr>
      </w:pPr>
      <w:hyperlink r:id="rId235" w:tooltip="Служебная:Categories" w:history="1">
        <w:r w:rsidR="00E816A0" w:rsidRPr="00E816A0">
          <w:rPr>
            <w:rFonts w:eastAsia="Times New Roman" w:cs="Times New Roman"/>
            <w:color w:val="0000FF"/>
            <w:sz w:val="24"/>
            <w:szCs w:val="24"/>
            <w:u w:val="single"/>
            <w:lang w:eastAsia="ru-RU"/>
          </w:rPr>
          <w:t>Категория</w:t>
        </w:r>
      </w:hyperlink>
      <w:r w:rsidR="00E816A0" w:rsidRPr="00E816A0">
        <w:rPr>
          <w:rFonts w:eastAsia="Times New Roman" w:cs="Times New Roman"/>
          <w:sz w:val="24"/>
          <w:szCs w:val="24"/>
          <w:lang w:eastAsia="ru-RU"/>
        </w:rPr>
        <w:t xml:space="preserve">: </w:t>
      </w:r>
    </w:p>
    <w:p w:rsidR="00E816A0" w:rsidRPr="00E816A0" w:rsidRDefault="00C9032A" w:rsidP="00E816A0">
      <w:pPr>
        <w:numPr>
          <w:ilvl w:val="0"/>
          <w:numId w:val="6"/>
        </w:numPr>
        <w:spacing w:line="240" w:lineRule="auto"/>
        <w:rPr>
          <w:rFonts w:eastAsia="Times New Roman" w:cs="Times New Roman"/>
          <w:sz w:val="24"/>
          <w:szCs w:val="24"/>
          <w:lang w:eastAsia="ru-RU"/>
        </w:rPr>
      </w:pPr>
      <w:hyperlink r:id="rId236" w:tooltip="Категория:ПСН" w:history="1">
        <w:r w:rsidR="00E816A0" w:rsidRPr="00E816A0">
          <w:rPr>
            <w:rFonts w:eastAsia="Times New Roman" w:cs="Times New Roman"/>
            <w:color w:val="0000FF"/>
            <w:sz w:val="24"/>
            <w:szCs w:val="24"/>
            <w:u w:val="single"/>
            <w:lang w:eastAsia="ru-RU"/>
          </w:rPr>
          <w:t>ПСН</w:t>
        </w:r>
      </w:hyperlink>
    </w:p>
    <w:p w:rsidR="00E816A0" w:rsidRPr="00E816A0" w:rsidRDefault="00E816A0" w:rsidP="00E816A0">
      <w:pPr>
        <w:spacing w:line="240" w:lineRule="auto"/>
        <w:outlineLvl w:val="4"/>
        <w:rPr>
          <w:rFonts w:eastAsia="Times New Roman" w:cs="Times New Roman"/>
          <w:b/>
          <w:bCs/>
          <w:sz w:val="24"/>
          <w:szCs w:val="24"/>
          <w:lang w:eastAsia="ru-RU"/>
        </w:rPr>
      </w:pPr>
      <w:r w:rsidRPr="00E816A0">
        <w:rPr>
          <w:rFonts w:eastAsia="Times New Roman" w:cs="Times New Roman"/>
          <w:b/>
          <w:bCs/>
          <w:sz w:val="24"/>
          <w:szCs w:val="24"/>
          <w:lang w:eastAsia="ru-RU"/>
        </w:rPr>
        <w:t>Личные инструменты</w:t>
      </w:r>
    </w:p>
    <w:p w:rsidR="00E816A0" w:rsidRPr="00E816A0" w:rsidRDefault="00C9032A" w:rsidP="00E816A0">
      <w:pPr>
        <w:numPr>
          <w:ilvl w:val="0"/>
          <w:numId w:val="7"/>
        </w:numPr>
        <w:spacing w:line="240" w:lineRule="auto"/>
        <w:rPr>
          <w:rFonts w:eastAsia="Times New Roman" w:cs="Times New Roman"/>
          <w:sz w:val="24"/>
          <w:szCs w:val="24"/>
          <w:lang w:eastAsia="ru-RU"/>
        </w:rPr>
      </w:pPr>
      <w:hyperlink r:id="rId237" w:tooltip="Здесь можно зарегистрироваться в системе, но это необязательно. [alt-o]" w:history="1">
        <w:r w:rsidR="00E816A0" w:rsidRPr="00E816A0">
          <w:rPr>
            <w:rFonts w:eastAsia="Times New Roman" w:cs="Times New Roman"/>
            <w:color w:val="0000FF"/>
            <w:sz w:val="24"/>
            <w:szCs w:val="24"/>
            <w:u w:val="single"/>
            <w:lang w:eastAsia="ru-RU"/>
          </w:rPr>
          <w:t>Представиться системе</w:t>
        </w:r>
      </w:hyperlink>
    </w:p>
    <w:p w:rsidR="00E816A0" w:rsidRPr="00E816A0" w:rsidRDefault="00E816A0" w:rsidP="00E816A0">
      <w:pPr>
        <w:spacing w:line="240" w:lineRule="auto"/>
        <w:outlineLvl w:val="4"/>
        <w:rPr>
          <w:rFonts w:eastAsia="Times New Roman" w:cs="Times New Roman"/>
          <w:b/>
          <w:bCs/>
          <w:sz w:val="24"/>
          <w:szCs w:val="24"/>
          <w:lang w:eastAsia="ru-RU"/>
        </w:rPr>
      </w:pPr>
      <w:r w:rsidRPr="00E816A0">
        <w:rPr>
          <w:rFonts w:eastAsia="Times New Roman" w:cs="Times New Roman"/>
          <w:b/>
          <w:bCs/>
          <w:sz w:val="24"/>
          <w:szCs w:val="24"/>
          <w:lang w:eastAsia="ru-RU"/>
        </w:rPr>
        <w:t>Пространства имён</w:t>
      </w:r>
    </w:p>
    <w:p w:rsidR="00E816A0" w:rsidRPr="00E816A0" w:rsidRDefault="00C9032A" w:rsidP="00E816A0">
      <w:pPr>
        <w:numPr>
          <w:ilvl w:val="0"/>
          <w:numId w:val="8"/>
        </w:numPr>
        <w:spacing w:line="240" w:lineRule="auto"/>
        <w:rPr>
          <w:rFonts w:eastAsia="Times New Roman" w:cs="Times New Roman"/>
          <w:sz w:val="24"/>
          <w:szCs w:val="24"/>
          <w:lang w:eastAsia="ru-RU"/>
        </w:rPr>
      </w:pPr>
      <w:hyperlink r:id="rId238" w:tooltip="Содержание статьи [alt-c]" w:history="1">
        <w:r w:rsidR="00E816A0" w:rsidRPr="00E816A0">
          <w:rPr>
            <w:rFonts w:eastAsia="Times New Roman" w:cs="Times New Roman"/>
            <w:color w:val="0000FF"/>
            <w:sz w:val="24"/>
            <w:szCs w:val="24"/>
            <w:u w:val="single"/>
            <w:lang w:eastAsia="ru-RU"/>
          </w:rPr>
          <w:t>Статья</w:t>
        </w:r>
      </w:hyperlink>
    </w:p>
    <w:p w:rsidR="00E816A0" w:rsidRPr="00E816A0" w:rsidRDefault="00C9032A" w:rsidP="00E816A0">
      <w:pPr>
        <w:numPr>
          <w:ilvl w:val="0"/>
          <w:numId w:val="8"/>
        </w:numPr>
        <w:spacing w:line="240" w:lineRule="auto"/>
        <w:rPr>
          <w:rFonts w:eastAsia="Times New Roman" w:cs="Times New Roman"/>
          <w:sz w:val="24"/>
          <w:szCs w:val="24"/>
          <w:lang w:eastAsia="ru-RU"/>
        </w:rPr>
      </w:pPr>
      <w:hyperlink r:id="rId239" w:tooltip="Обсуждение содержания страницы [alt-t]" w:history="1">
        <w:r w:rsidR="00E816A0" w:rsidRPr="00E816A0">
          <w:rPr>
            <w:rFonts w:eastAsia="Times New Roman" w:cs="Times New Roman"/>
            <w:color w:val="0000FF"/>
            <w:sz w:val="24"/>
            <w:szCs w:val="24"/>
            <w:u w:val="single"/>
            <w:lang w:eastAsia="ru-RU"/>
          </w:rPr>
          <w:t>Обсуждение</w:t>
        </w:r>
      </w:hyperlink>
    </w:p>
    <w:p w:rsidR="00E816A0" w:rsidRPr="00E816A0" w:rsidRDefault="00E816A0" w:rsidP="00E816A0">
      <w:pPr>
        <w:spacing w:line="240" w:lineRule="auto"/>
        <w:outlineLvl w:val="4"/>
        <w:rPr>
          <w:rFonts w:eastAsia="Times New Roman" w:cs="Times New Roman"/>
          <w:b/>
          <w:bCs/>
          <w:sz w:val="24"/>
          <w:szCs w:val="24"/>
          <w:lang w:eastAsia="ru-RU"/>
        </w:rPr>
      </w:pPr>
      <w:r w:rsidRPr="00E816A0">
        <w:rPr>
          <w:rFonts w:eastAsia="Times New Roman" w:cs="Times New Roman"/>
          <w:b/>
          <w:bCs/>
          <w:sz w:val="24"/>
          <w:szCs w:val="24"/>
          <w:lang w:eastAsia="ru-RU"/>
        </w:rPr>
        <w:t>Варианты</w:t>
      </w:r>
    </w:p>
    <w:p w:rsidR="00E816A0" w:rsidRPr="00E816A0" w:rsidRDefault="00E816A0" w:rsidP="00E816A0">
      <w:pPr>
        <w:spacing w:line="240" w:lineRule="auto"/>
        <w:outlineLvl w:val="4"/>
        <w:rPr>
          <w:rFonts w:eastAsia="Times New Roman" w:cs="Times New Roman"/>
          <w:b/>
          <w:bCs/>
          <w:sz w:val="24"/>
          <w:szCs w:val="24"/>
          <w:lang w:eastAsia="ru-RU"/>
        </w:rPr>
      </w:pPr>
      <w:r w:rsidRPr="00E816A0">
        <w:rPr>
          <w:rFonts w:eastAsia="Times New Roman" w:cs="Times New Roman"/>
          <w:b/>
          <w:bCs/>
          <w:sz w:val="24"/>
          <w:szCs w:val="24"/>
          <w:lang w:eastAsia="ru-RU"/>
        </w:rPr>
        <w:t>Просмотры</w:t>
      </w:r>
    </w:p>
    <w:p w:rsidR="00E816A0" w:rsidRPr="00E816A0" w:rsidRDefault="00C9032A" w:rsidP="00E816A0">
      <w:pPr>
        <w:numPr>
          <w:ilvl w:val="0"/>
          <w:numId w:val="9"/>
        </w:numPr>
        <w:spacing w:line="240" w:lineRule="auto"/>
        <w:rPr>
          <w:rFonts w:eastAsia="Times New Roman" w:cs="Times New Roman"/>
          <w:sz w:val="24"/>
          <w:szCs w:val="24"/>
          <w:lang w:eastAsia="ru-RU"/>
        </w:rPr>
      </w:pPr>
      <w:hyperlink r:id="rId240" w:history="1">
        <w:r w:rsidR="00E816A0" w:rsidRPr="00E816A0">
          <w:rPr>
            <w:rFonts w:eastAsia="Times New Roman" w:cs="Times New Roman"/>
            <w:color w:val="0000FF"/>
            <w:sz w:val="24"/>
            <w:szCs w:val="24"/>
            <w:u w:val="single"/>
            <w:lang w:eastAsia="ru-RU"/>
          </w:rPr>
          <w:t>Чтение</w:t>
        </w:r>
      </w:hyperlink>
    </w:p>
    <w:p w:rsidR="00E816A0" w:rsidRPr="00E816A0" w:rsidRDefault="00C9032A" w:rsidP="00E816A0">
      <w:pPr>
        <w:numPr>
          <w:ilvl w:val="0"/>
          <w:numId w:val="9"/>
        </w:numPr>
        <w:spacing w:line="240" w:lineRule="auto"/>
        <w:rPr>
          <w:rFonts w:eastAsia="Times New Roman" w:cs="Times New Roman"/>
          <w:sz w:val="24"/>
          <w:szCs w:val="24"/>
          <w:lang w:eastAsia="ru-RU"/>
        </w:rPr>
      </w:pPr>
      <w:hyperlink r:id="rId241" w:tooltip="Эту страницу можно изменять. Используйте, пожалуйста, предварительный просмотр перед сохранением [alt-e]" w:history="1">
        <w:r w:rsidR="00E816A0" w:rsidRPr="00E816A0">
          <w:rPr>
            <w:rFonts w:eastAsia="Times New Roman" w:cs="Times New Roman"/>
            <w:color w:val="0000FF"/>
            <w:sz w:val="24"/>
            <w:szCs w:val="24"/>
            <w:u w:val="single"/>
            <w:lang w:eastAsia="ru-RU"/>
          </w:rPr>
          <w:t>Правка</w:t>
        </w:r>
      </w:hyperlink>
    </w:p>
    <w:p w:rsidR="00E816A0" w:rsidRPr="00E816A0" w:rsidRDefault="00C9032A" w:rsidP="00E816A0">
      <w:pPr>
        <w:numPr>
          <w:ilvl w:val="0"/>
          <w:numId w:val="9"/>
        </w:numPr>
        <w:spacing w:line="240" w:lineRule="auto"/>
        <w:rPr>
          <w:rFonts w:eastAsia="Times New Roman" w:cs="Times New Roman"/>
          <w:sz w:val="24"/>
          <w:szCs w:val="24"/>
          <w:lang w:eastAsia="ru-RU"/>
        </w:rPr>
      </w:pPr>
      <w:hyperlink r:id="rId242" w:tooltip="Журнал изменений страницы [alt-h]" w:history="1">
        <w:r w:rsidR="00E816A0" w:rsidRPr="00E816A0">
          <w:rPr>
            <w:rFonts w:eastAsia="Times New Roman" w:cs="Times New Roman"/>
            <w:color w:val="0000FF"/>
            <w:sz w:val="24"/>
            <w:szCs w:val="24"/>
            <w:u w:val="single"/>
            <w:lang w:eastAsia="ru-RU"/>
          </w:rPr>
          <w:t>История</w:t>
        </w:r>
      </w:hyperlink>
    </w:p>
    <w:p w:rsidR="00E816A0" w:rsidRPr="00E816A0" w:rsidRDefault="00E816A0" w:rsidP="00E816A0">
      <w:pPr>
        <w:spacing w:line="240" w:lineRule="auto"/>
        <w:outlineLvl w:val="4"/>
        <w:rPr>
          <w:rFonts w:eastAsia="Times New Roman" w:cs="Times New Roman"/>
          <w:b/>
          <w:bCs/>
          <w:sz w:val="24"/>
          <w:szCs w:val="24"/>
          <w:lang w:eastAsia="ru-RU"/>
        </w:rPr>
      </w:pPr>
      <w:r w:rsidRPr="00E816A0">
        <w:rPr>
          <w:rFonts w:eastAsia="Times New Roman" w:cs="Times New Roman"/>
          <w:b/>
          <w:bCs/>
          <w:sz w:val="24"/>
          <w:szCs w:val="24"/>
          <w:lang w:eastAsia="ru-RU"/>
        </w:rPr>
        <w:t>Действия</w:t>
      </w:r>
    </w:p>
    <w:p w:rsidR="00E816A0" w:rsidRPr="00E816A0" w:rsidRDefault="00E816A0" w:rsidP="00E816A0">
      <w:pPr>
        <w:spacing w:line="240" w:lineRule="auto"/>
        <w:outlineLvl w:val="4"/>
        <w:rPr>
          <w:rFonts w:eastAsia="Times New Roman" w:cs="Times New Roman"/>
          <w:b/>
          <w:bCs/>
          <w:sz w:val="24"/>
          <w:szCs w:val="24"/>
          <w:lang w:eastAsia="ru-RU"/>
        </w:rPr>
      </w:pPr>
      <w:r w:rsidRPr="00E816A0">
        <w:rPr>
          <w:rFonts w:eastAsia="Times New Roman" w:cs="Times New Roman"/>
          <w:b/>
          <w:bCs/>
          <w:sz w:val="24"/>
          <w:szCs w:val="24"/>
          <w:lang w:eastAsia="ru-RU"/>
        </w:rPr>
        <w:t>Поиск</w:t>
      </w:r>
    </w:p>
    <w:p w:rsidR="00E816A0" w:rsidRPr="00E816A0" w:rsidRDefault="00E816A0" w:rsidP="00E816A0">
      <w:pPr>
        <w:pBdr>
          <w:bottom w:val="single" w:sz="6" w:space="1" w:color="auto"/>
        </w:pBdr>
        <w:spacing w:line="240" w:lineRule="auto"/>
        <w:jc w:val="center"/>
        <w:rPr>
          <w:rFonts w:eastAsia="Times New Roman" w:cs="Times New Roman"/>
          <w:vanish/>
          <w:sz w:val="24"/>
          <w:szCs w:val="24"/>
          <w:lang w:eastAsia="ru-RU"/>
        </w:rPr>
      </w:pPr>
      <w:r w:rsidRPr="00E816A0">
        <w:rPr>
          <w:rFonts w:eastAsia="Times New Roman" w:cs="Times New Roman"/>
          <w:vanish/>
          <w:sz w:val="24"/>
          <w:szCs w:val="24"/>
          <w:lang w:eastAsia="ru-RU"/>
        </w:rPr>
        <w:t>Начало формы</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rPr>
        <w:object w:dxaOrig="225" w:dyaOrig="225">
          <v:shape id="_x0000_i1035" type="#_x0000_t75" style="width:60.75pt;height:18.15pt" o:ole="">
            <v:imagedata r:id="rId243" o:title=""/>
          </v:shape>
          <w:control r:id="rId244" w:name="DefaultOcxName" w:shapeid="_x0000_i1035"/>
        </w:object>
      </w:r>
      <w:r w:rsidRPr="00E816A0">
        <w:rPr>
          <w:rFonts w:eastAsia="Times New Roman" w:cs="Times New Roman"/>
          <w:noProof/>
          <w:sz w:val="24"/>
          <w:szCs w:val="24"/>
          <w:lang w:eastAsia="ru-RU"/>
        </w:rPr>
        <w:drawing>
          <wp:inline distT="0" distB="0" distL="0" distR="0" wp14:anchorId="3E55E3EF" wp14:editId="00161468">
            <wp:extent cx="111125" cy="127000"/>
            <wp:effectExtent l="0" t="0" r="3175" b="6350"/>
            <wp:docPr id="4" name="Рисунок 4" descr="Най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Найти"/>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sidRPr="00E816A0">
        <w:rPr>
          <w:rFonts w:eastAsia="Times New Roman" w:cs="Times New Roman"/>
          <w:sz w:val="24"/>
          <w:szCs w:val="24"/>
        </w:rPr>
        <w:object w:dxaOrig="225" w:dyaOrig="225">
          <v:shape id="_x0000_i1038" type="#_x0000_t75" style="width:1in;height:18.15pt" o:ole="">
            <v:imagedata r:id="rId246" o:title=""/>
          </v:shape>
          <w:control r:id="rId247" w:name="DefaultOcxName1" w:shapeid="_x0000_i1038"/>
        </w:object>
      </w:r>
    </w:p>
    <w:p w:rsidR="00E816A0" w:rsidRPr="00E816A0" w:rsidRDefault="00E816A0" w:rsidP="00E816A0">
      <w:pPr>
        <w:pBdr>
          <w:top w:val="single" w:sz="6" w:space="1" w:color="auto"/>
        </w:pBdr>
        <w:spacing w:line="240" w:lineRule="auto"/>
        <w:jc w:val="center"/>
        <w:rPr>
          <w:rFonts w:eastAsia="Times New Roman" w:cs="Times New Roman"/>
          <w:vanish/>
          <w:sz w:val="24"/>
          <w:szCs w:val="24"/>
          <w:lang w:eastAsia="ru-RU"/>
        </w:rPr>
      </w:pPr>
      <w:r w:rsidRPr="00E816A0">
        <w:rPr>
          <w:rFonts w:eastAsia="Times New Roman" w:cs="Times New Roman"/>
          <w:vanish/>
          <w:sz w:val="24"/>
          <w:szCs w:val="24"/>
          <w:lang w:eastAsia="ru-RU"/>
        </w:rPr>
        <w:t>Конец формы</w:t>
      </w:r>
    </w:p>
    <w:p w:rsidR="00E816A0" w:rsidRPr="00E816A0" w:rsidRDefault="00E816A0" w:rsidP="00E816A0">
      <w:pPr>
        <w:spacing w:line="240" w:lineRule="auto"/>
        <w:outlineLvl w:val="4"/>
        <w:rPr>
          <w:rFonts w:eastAsia="Times New Roman" w:cs="Times New Roman"/>
          <w:b/>
          <w:bCs/>
          <w:sz w:val="24"/>
          <w:szCs w:val="24"/>
          <w:lang w:eastAsia="ru-RU"/>
        </w:rPr>
      </w:pPr>
      <w:r w:rsidRPr="00E816A0">
        <w:rPr>
          <w:rFonts w:eastAsia="Times New Roman" w:cs="Times New Roman"/>
          <w:b/>
          <w:bCs/>
          <w:sz w:val="24"/>
          <w:szCs w:val="24"/>
          <w:lang w:eastAsia="ru-RU"/>
        </w:rPr>
        <w:t>Навигация</w:t>
      </w:r>
    </w:p>
    <w:p w:rsidR="00E816A0" w:rsidRPr="00E816A0" w:rsidRDefault="00C9032A" w:rsidP="00E816A0">
      <w:pPr>
        <w:numPr>
          <w:ilvl w:val="0"/>
          <w:numId w:val="10"/>
        </w:numPr>
        <w:spacing w:line="240" w:lineRule="auto"/>
        <w:rPr>
          <w:rFonts w:eastAsia="Times New Roman" w:cs="Times New Roman"/>
          <w:sz w:val="24"/>
          <w:szCs w:val="24"/>
          <w:lang w:eastAsia="ru-RU"/>
        </w:rPr>
      </w:pPr>
      <w:hyperlink r:id="rId248" w:tooltip="Перейти на заглавную страницу [alt-z]" w:history="1">
        <w:r w:rsidR="00E816A0" w:rsidRPr="00E816A0">
          <w:rPr>
            <w:rFonts w:eastAsia="Times New Roman" w:cs="Times New Roman"/>
            <w:color w:val="0000FF"/>
            <w:sz w:val="24"/>
            <w:szCs w:val="24"/>
            <w:u w:val="single"/>
            <w:lang w:eastAsia="ru-RU"/>
          </w:rPr>
          <w:t>Главная страница</w:t>
        </w:r>
      </w:hyperlink>
    </w:p>
    <w:p w:rsidR="00E816A0" w:rsidRPr="00E816A0" w:rsidRDefault="00C9032A" w:rsidP="00E816A0">
      <w:pPr>
        <w:numPr>
          <w:ilvl w:val="0"/>
          <w:numId w:val="10"/>
        </w:numPr>
        <w:spacing w:line="240" w:lineRule="auto"/>
        <w:rPr>
          <w:rFonts w:eastAsia="Times New Roman" w:cs="Times New Roman"/>
          <w:sz w:val="24"/>
          <w:szCs w:val="24"/>
          <w:lang w:eastAsia="ru-RU"/>
        </w:rPr>
      </w:pPr>
      <w:hyperlink r:id="rId249" w:tooltip="Список последних изменений [alt-r]" w:history="1">
        <w:r w:rsidR="00E816A0" w:rsidRPr="00E816A0">
          <w:rPr>
            <w:rFonts w:eastAsia="Times New Roman" w:cs="Times New Roman"/>
            <w:color w:val="0000FF"/>
            <w:sz w:val="24"/>
            <w:szCs w:val="24"/>
            <w:u w:val="single"/>
            <w:lang w:eastAsia="ru-RU"/>
          </w:rPr>
          <w:t>Свежие правки</w:t>
        </w:r>
      </w:hyperlink>
    </w:p>
    <w:p w:rsidR="00E816A0" w:rsidRPr="00E816A0" w:rsidRDefault="00C9032A" w:rsidP="00E816A0">
      <w:pPr>
        <w:numPr>
          <w:ilvl w:val="0"/>
          <w:numId w:val="10"/>
        </w:numPr>
        <w:spacing w:line="240" w:lineRule="auto"/>
        <w:rPr>
          <w:rFonts w:eastAsia="Times New Roman" w:cs="Times New Roman"/>
          <w:sz w:val="24"/>
          <w:szCs w:val="24"/>
          <w:lang w:eastAsia="ru-RU"/>
        </w:rPr>
      </w:pPr>
      <w:hyperlink r:id="rId250" w:tooltip="Посмотреть случайную страницу [alt-x]" w:history="1">
        <w:r w:rsidR="00E816A0" w:rsidRPr="00E816A0">
          <w:rPr>
            <w:rFonts w:eastAsia="Times New Roman" w:cs="Times New Roman"/>
            <w:color w:val="0000FF"/>
            <w:sz w:val="24"/>
            <w:szCs w:val="24"/>
            <w:u w:val="single"/>
            <w:lang w:eastAsia="ru-RU"/>
          </w:rPr>
          <w:t>Случайная статья</w:t>
        </w:r>
      </w:hyperlink>
    </w:p>
    <w:p w:rsidR="00E816A0" w:rsidRPr="00E816A0" w:rsidRDefault="00C9032A" w:rsidP="00E816A0">
      <w:pPr>
        <w:numPr>
          <w:ilvl w:val="0"/>
          <w:numId w:val="10"/>
        </w:numPr>
        <w:spacing w:line="240" w:lineRule="auto"/>
        <w:rPr>
          <w:rFonts w:eastAsia="Times New Roman" w:cs="Times New Roman"/>
          <w:sz w:val="24"/>
          <w:szCs w:val="24"/>
          <w:lang w:eastAsia="ru-RU"/>
        </w:rPr>
      </w:pPr>
      <w:hyperlink r:id="rId251" w:tooltip="Справочник по проекту " w:history="1">
        <w:r w:rsidR="00E816A0" w:rsidRPr="00E816A0">
          <w:rPr>
            <w:rFonts w:eastAsia="Times New Roman" w:cs="Times New Roman"/>
            <w:color w:val="0000FF"/>
            <w:sz w:val="24"/>
            <w:szCs w:val="24"/>
            <w:u w:val="single"/>
            <w:lang w:eastAsia="ru-RU"/>
          </w:rPr>
          <w:t>Справка</w:t>
        </w:r>
      </w:hyperlink>
    </w:p>
    <w:p w:rsidR="00E816A0" w:rsidRPr="00E816A0" w:rsidRDefault="00C9032A" w:rsidP="00E816A0">
      <w:pPr>
        <w:numPr>
          <w:ilvl w:val="0"/>
          <w:numId w:val="10"/>
        </w:numPr>
        <w:spacing w:line="240" w:lineRule="auto"/>
        <w:rPr>
          <w:rFonts w:eastAsia="Times New Roman" w:cs="Times New Roman"/>
          <w:sz w:val="24"/>
          <w:szCs w:val="24"/>
          <w:lang w:eastAsia="ru-RU"/>
        </w:rPr>
      </w:pPr>
      <w:hyperlink r:id="rId252" w:history="1">
        <w:r w:rsidR="00E816A0" w:rsidRPr="00E816A0">
          <w:rPr>
            <w:rFonts w:eastAsia="Times New Roman" w:cs="Times New Roman"/>
            <w:color w:val="0000FF"/>
            <w:sz w:val="24"/>
            <w:szCs w:val="24"/>
            <w:u w:val="single"/>
            <w:lang w:eastAsia="ru-RU"/>
          </w:rPr>
          <w:t>Сообщить об ошибке</w:t>
        </w:r>
      </w:hyperlink>
    </w:p>
    <w:p w:rsidR="00E816A0" w:rsidRPr="00E816A0" w:rsidRDefault="00C9032A" w:rsidP="00E816A0">
      <w:pPr>
        <w:numPr>
          <w:ilvl w:val="0"/>
          <w:numId w:val="10"/>
        </w:numPr>
        <w:spacing w:line="240" w:lineRule="auto"/>
        <w:rPr>
          <w:rFonts w:eastAsia="Times New Roman" w:cs="Times New Roman"/>
          <w:sz w:val="24"/>
          <w:szCs w:val="24"/>
          <w:lang w:eastAsia="ru-RU"/>
        </w:rPr>
      </w:pPr>
      <w:hyperlink r:id="rId253" w:tgtFrame="_blank" w:history="1">
        <w:proofErr w:type="spellStart"/>
        <w:r w:rsidR="00E816A0" w:rsidRPr="00E816A0">
          <w:rPr>
            <w:rFonts w:eastAsia="Times New Roman" w:cs="Times New Roman"/>
            <w:color w:val="0000FF"/>
            <w:sz w:val="24"/>
            <w:szCs w:val="24"/>
            <w:u w:val="single"/>
            <w:lang w:eastAsia="ru-RU"/>
          </w:rPr>
          <w:t>Клерк</w:t>
        </w:r>
        <w:proofErr w:type="gramStart"/>
        <w:r w:rsidR="00E816A0" w:rsidRPr="00E816A0">
          <w:rPr>
            <w:rFonts w:eastAsia="Times New Roman" w:cs="Times New Roman"/>
            <w:color w:val="0000FF"/>
            <w:sz w:val="24"/>
            <w:szCs w:val="24"/>
            <w:u w:val="single"/>
            <w:lang w:eastAsia="ru-RU"/>
          </w:rPr>
          <w:t>.Р</w:t>
        </w:r>
        <w:proofErr w:type="gramEnd"/>
        <w:r w:rsidR="00E816A0" w:rsidRPr="00E816A0">
          <w:rPr>
            <w:rFonts w:eastAsia="Times New Roman" w:cs="Times New Roman"/>
            <w:color w:val="0000FF"/>
            <w:sz w:val="24"/>
            <w:szCs w:val="24"/>
            <w:u w:val="single"/>
            <w:lang w:eastAsia="ru-RU"/>
          </w:rPr>
          <w:t>у</w:t>
        </w:r>
        <w:proofErr w:type="spellEnd"/>
      </w:hyperlink>
    </w:p>
    <w:p w:rsidR="00E816A0" w:rsidRPr="00E816A0" w:rsidRDefault="00C9032A" w:rsidP="00E816A0">
      <w:pPr>
        <w:numPr>
          <w:ilvl w:val="0"/>
          <w:numId w:val="10"/>
        </w:numPr>
        <w:spacing w:line="240" w:lineRule="auto"/>
        <w:rPr>
          <w:rFonts w:eastAsia="Times New Roman" w:cs="Times New Roman"/>
          <w:sz w:val="24"/>
          <w:szCs w:val="24"/>
          <w:lang w:eastAsia="ru-RU"/>
        </w:rPr>
      </w:pPr>
      <w:hyperlink r:id="rId254" w:tgtFrame="_blank" w:history="1">
        <w:r w:rsidR="00E816A0" w:rsidRPr="00E816A0">
          <w:rPr>
            <w:rFonts w:eastAsia="Times New Roman" w:cs="Times New Roman"/>
            <w:color w:val="0000FF"/>
            <w:sz w:val="24"/>
            <w:szCs w:val="24"/>
            <w:u w:val="single"/>
            <w:lang w:eastAsia="ru-RU"/>
          </w:rPr>
          <w:t xml:space="preserve">Форум </w:t>
        </w:r>
        <w:proofErr w:type="spellStart"/>
        <w:r w:rsidR="00E816A0" w:rsidRPr="00E816A0">
          <w:rPr>
            <w:rFonts w:eastAsia="Times New Roman" w:cs="Times New Roman"/>
            <w:color w:val="0000FF"/>
            <w:sz w:val="24"/>
            <w:szCs w:val="24"/>
            <w:u w:val="single"/>
            <w:lang w:eastAsia="ru-RU"/>
          </w:rPr>
          <w:t>Клерк</w:t>
        </w:r>
        <w:proofErr w:type="gramStart"/>
        <w:r w:rsidR="00E816A0" w:rsidRPr="00E816A0">
          <w:rPr>
            <w:rFonts w:eastAsia="Times New Roman" w:cs="Times New Roman"/>
            <w:color w:val="0000FF"/>
            <w:sz w:val="24"/>
            <w:szCs w:val="24"/>
            <w:u w:val="single"/>
            <w:lang w:eastAsia="ru-RU"/>
          </w:rPr>
          <w:t>.Р</w:t>
        </w:r>
        <w:proofErr w:type="gramEnd"/>
        <w:r w:rsidR="00E816A0" w:rsidRPr="00E816A0">
          <w:rPr>
            <w:rFonts w:eastAsia="Times New Roman" w:cs="Times New Roman"/>
            <w:color w:val="0000FF"/>
            <w:sz w:val="24"/>
            <w:szCs w:val="24"/>
            <w:u w:val="single"/>
            <w:lang w:eastAsia="ru-RU"/>
          </w:rPr>
          <w:t>у</w:t>
        </w:r>
        <w:proofErr w:type="spellEnd"/>
      </w:hyperlink>
    </w:p>
    <w:p w:rsidR="00E816A0" w:rsidRPr="00E816A0" w:rsidRDefault="00C9032A" w:rsidP="00E816A0">
      <w:pPr>
        <w:numPr>
          <w:ilvl w:val="0"/>
          <w:numId w:val="10"/>
        </w:numPr>
        <w:spacing w:line="240" w:lineRule="auto"/>
        <w:rPr>
          <w:rFonts w:eastAsia="Times New Roman" w:cs="Times New Roman"/>
          <w:sz w:val="24"/>
          <w:szCs w:val="24"/>
          <w:lang w:eastAsia="ru-RU"/>
        </w:rPr>
      </w:pPr>
      <w:hyperlink r:id="rId255" w:tgtFrame="_blank" w:history="1">
        <w:r w:rsidR="00E816A0" w:rsidRPr="00E816A0">
          <w:rPr>
            <w:rFonts w:eastAsia="Times New Roman" w:cs="Times New Roman"/>
            <w:color w:val="0000FF"/>
            <w:sz w:val="24"/>
            <w:szCs w:val="24"/>
            <w:u w:val="single"/>
            <w:lang w:eastAsia="ru-RU"/>
          </w:rPr>
          <w:t xml:space="preserve">Дневники на </w:t>
        </w:r>
        <w:proofErr w:type="spellStart"/>
        <w:r w:rsidR="00E816A0" w:rsidRPr="00E816A0">
          <w:rPr>
            <w:rFonts w:eastAsia="Times New Roman" w:cs="Times New Roman"/>
            <w:color w:val="0000FF"/>
            <w:sz w:val="24"/>
            <w:szCs w:val="24"/>
            <w:u w:val="single"/>
            <w:lang w:eastAsia="ru-RU"/>
          </w:rPr>
          <w:t>Клерк</w:t>
        </w:r>
        <w:proofErr w:type="gramStart"/>
        <w:r w:rsidR="00E816A0" w:rsidRPr="00E816A0">
          <w:rPr>
            <w:rFonts w:eastAsia="Times New Roman" w:cs="Times New Roman"/>
            <w:color w:val="0000FF"/>
            <w:sz w:val="24"/>
            <w:szCs w:val="24"/>
            <w:u w:val="single"/>
            <w:lang w:eastAsia="ru-RU"/>
          </w:rPr>
          <w:t>.Р</w:t>
        </w:r>
        <w:proofErr w:type="gramEnd"/>
        <w:r w:rsidR="00E816A0" w:rsidRPr="00E816A0">
          <w:rPr>
            <w:rFonts w:eastAsia="Times New Roman" w:cs="Times New Roman"/>
            <w:color w:val="0000FF"/>
            <w:sz w:val="24"/>
            <w:szCs w:val="24"/>
            <w:u w:val="single"/>
            <w:lang w:eastAsia="ru-RU"/>
          </w:rPr>
          <w:t>у</w:t>
        </w:r>
        <w:proofErr w:type="spellEnd"/>
      </w:hyperlink>
    </w:p>
    <w:p w:rsidR="00E816A0" w:rsidRPr="00E816A0" w:rsidRDefault="00C9032A" w:rsidP="00E816A0">
      <w:pPr>
        <w:numPr>
          <w:ilvl w:val="0"/>
          <w:numId w:val="10"/>
        </w:numPr>
        <w:spacing w:line="240" w:lineRule="auto"/>
        <w:rPr>
          <w:rFonts w:eastAsia="Times New Roman" w:cs="Times New Roman"/>
          <w:sz w:val="24"/>
          <w:szCs w:val="24"/>
          <w:lang w:eastAsia="ru-RU"/>
        </w:rPr>
      </w:pPr>
      <w:hyperlink r:id="rId256" w:history="1">
        <w:r w:rsidR="00E816A0" w:rsidRPr="00E816A0">
          <w:rPr>
            <w:rFonts w:eastAsia="Times New Roman" w:cs="Times New Roman"/>
            <w:color w:val="0000FF"/>
            <w:sz w:val="24"/>
            <w:szCs w:val="24"/>
            <w:u w:val="single"/>
            <w:lang w:eastAsia="ru-RU"/>
          </w:rPr>
          <w:t>F. A. Q.</w:t>
        </w:r>
      </w:hyperlink>
    </w:p>
    <w:p w:rsidR="00E816A0" w:rsidRPr="00E816A0" w:rsidRDefault="00C9032A" w:rsidP="00E816A0">
      <w:pPr>
        <w:spacing w:line="240" w:lineRule="auto"/>
        <w:outlineLvl w:val="4"/>
        <w:rPr>
          <w:rFonts w:eastAsia="Times New Roman" w:cs="Times New Roman"/>
          <w:b/>
          <w:bCs/>
          <w:sz w:val="24"/>
          <w:szCs w:val="24"/>
          <w:lang w:eastAsia="ru-RU"/>
        </w:rPr>
      </w:pPr>
      <w:hyperlink r:id="rId257" w:history="1">
        <w:r w:rsidR="00E816A0" w:rsidRPr="00E816A0">
          <w:rPr>
            <w:rFonts w:eastAsia="Times New Roman" w:cs="Times New Roman"/>
            <w:b/>
            <w:bCs/>
            <w:color w:val="0000FF"/>
            <w:sz w:val="24"/>
            <w:szCs w:val="24"/>
            <w:u w:val="single"/>
            <w:lang w:eastAsia="ru-RU"/>
          </w:rPr>
          <w:t>Категории</w:t>
        </w:r>
      </w:hyperlink>
    </w:p>
    <w:p w:rsidR="00E816A0" w:rsidRPr="00E816A0" w:rsidRDefault="00C9032A" w:rsidP="00E816A0">
      <w:pPr>
        <w:numPr>
          <w:ilvl w:val="0"/>
          <w:numId w:val="11"/>
        </w:numPr>
        <w:spacing w:line="240" w:lineRule="auto"/>
        <w:rPr>
          <w:rFonts w:eastAsia="Times New Roman" w:cs="Times New Roman"/>
          <w:sz w:val="24"/>
          <w:szCs w:val="24"/>
          <w:lang w:eastAsia="ru-RU"/>
        </w:rPr>
      </w:pPr>
      <w:hyperlink r:id="rId258" w:history="1">
        <w:r w:rsidR="00E816A0" w:rsidRPr="00E816A0">
          <w:rPr>
            <w:rFonts w:eastAsia="Times New Roman" w:cs="Times New Roman"/>
            <w:color w:val="0000FF"/>
            <w:sz w:val="24"/>
            <w:szCs w:val="24"/>
            <w:u w:val="single"/>
            <w:lang w:eastAsia="ru-RU"/>
          </w:rPr>
          <w:t>Налоги и сборы</w:t>
        </w:r>
      </w:hyperlink>
    </w:p>
    <w:p w:rsidR="00E816A0" w:rsidRPr="00E816A0" w:rsidRDefault="00C9032A" w:rsidP="00E816A0">
      <w:pPr>
        <w:numPr>
          <w:ilvl w:val="0"/>
          <w:numId w:val="11"/>
        </w:numPr>
        <w:spacing w:line="240" w:lineRule="auto"/>
        <w:rPr>
          <w:rFonts w:eastAsia="Times New Roman" w:cs="Times New Roman"/>
          <w:sz w:val="24"/>
          <w:szCs w:val="24"/>
          <w:lang w:eastAsia="ru-RU"/>
        </w:rPr>
      </w:pPr>
      <w:hyperlink r:id="rId259" w:history="1">
        <w:r w:rsidR="00E816A0" w:rsidRPr="00E816A0">
          <w:rPr>
            <w:rFonts w:eastAsia="Times New Roman" w:cs="Times New Roman"/>
            <w:color w:val="0000FF"/>
            <w:sz w:val="24"/>
            <w:szCs w:val="24"/>
            <w:u w:val="single"/>
            <w:lang w:eastAsia="ru-RU"/>
          </w:rPr>
          <w:t>Регионы</w:t>
        </w:r>
      </w:hyperlink>
    </w:p>
    <w:p w:rsidR="00E816A0" w:rsidRPr="00E816A0" w:rsidRDefault="00C9032A" w:rsidP="00E816A0">
      <w:pPr>
        <w:numPr>
          <w:ilvl w:val="0"/>
          <w:numId w:val="11"/>
        </w:numPr>
        <w:spacing w:line="240" w:lineRule="auto"/>
        <w:rPr>
          <w:rFonts w:eastAsia="Times New Roman" w:cs="Times New Roman"/>
          <w:sz w:val="24"/>
          <w:szCs w:val="24"/>
          <w:lang w:eastAsia="ru-RU"/>
        </w:rPr>
      </w:pPr>
      <w:hyperlink r:id="rId260" w:history="1">
        <w:r w:rsidR="00E816A0" w:rsidRPr="00E816A0">
          <w:rPr>
            <w:rFonts w:eastAsia="Times New Roman" w:cs="Times New Roman"/>
            <w:color w:val="0000FF"/>
            <w:sz w:val="24"/>
            <w:szCs w:val="24"/>
            <w:u w:val="single"/>
            <w:lang w:eastAsia="ru-RU"/>
          </w:rPr>
          <w:t>Все категории</w:t>
        </w:r>
      </w:hyperlink>
    </w:p>
    <w:p w:rsidR="00E816A0" w:rsidRPr="00E816A0" w:rsidRDefault="00C9032A" w:rsidP="00E816A0">
      <w:pPr>
        <w:spacing w:line="240" w:lineRule="auto"/>
        <w:outlineLvl w:val="4"/>
        <w:rPr>
          <w:rFonts w:eastAsia="Times New Roman" w:cs="Times New Roman"/>
          <w:b/>
          <w:bCs/>
          <w:sz w:val="24"/>
          <w:szCs w:val="24"/>
          <w:lang w:eastAsia="ru-RU"/>
        </w:rPr>
      </w:pPr>
      <w:hyperlink r:id="rId261" w:history="1">
        <w:r w:rsidR="00E816A0" w:rsidRPr="00E816A0">
          <w:rPr>
            <w:rFonts w:eastAsia="Times New Roman" w:cs="Times New Roman"/>
            <w:b/>
            <w:bCs/>
            <w:color w:val="0000FF"/>
            <w:sz w:val="24"/>
            <w:szCs w:val="24"/>
            <w:u w:val="single"/>
            <w:lang w:eastAsia="ru-RU"/>
          </w:rPr>
          <w:t>Законодательство</w:t>
        </w:r>
      </w:hyperlink>
    </w:p>
    <w:p w:rsidR="00E816A0" w:rsidRPr="00E816A0" w:rsidRDefault="00C9032A" w:rsidP="00E816A0">
      <w:pPr>
        <w:numPr>
          <w:ilvl w:val="0"/>
          <w:numId w:val="12"/>
        </w:numPr>
        <w:spacing w:line="240" w:lineRule="auto"/>
        <w:rPr>
          <w:rFonts w:eastAsia="Times New Roman" w:cs="Times New Roman"/>
          <w:sz w:val="24"/>
          <w:szCs w:val="24"/>
          <w:lang w:eastAsia="ru-RU"/>
        </w:rPr>
      </w:pPr>
      <w:hyperlink r:id="rId262" w:history="1">
        <w:r w:rsidR="00E816A0" w:rsidRPr="00E816A0">
          <w:rPr>
            <w:rFonts w:eastAsia="Times New Roman" w:cs="Times New Roman"/>
            <w:color w:val="0000FF"/>
            <w:sz w:val="24"/>
            <w:szCs w:val="24"/>
            <w:u w:val="single"/>
            <w:lang w:eastAsia="ru-RU"/>
          </w:rPr>
          <w:t>Налоговый кодекс</w:t>
        </w:r>
      </w:hyperlink>
    </w:p>
    <w:p w:rsidR="00E816A0" w:rsidRPr="00E816A0" w:rsidRDefault="00C9032A" w:rsidP="00E816A0">
      <w:pPr>
        <w:numPr>
          <w:ilvl w:val="0"/>
          <w:numId w:val="12"/>
        </w:numPr>
        <w:spacing w:line="240" w:lineRule="auto"/>
        <w:rPr>
          <w:rFonts w:eastAsia="Times New Roman" w:cs="Times New Roman"/>
          <w:sz w:val="24"/>
          <w:szCs w:val="24"/>
          <w:lang w:eastAsia="ru-RU"/>
        </w:rPr>
      </w:pPr>
      <w:hyperlink r:id="rId263" w:history="1">
        <w:r w:rsidR="00E816A0" w:rsidRPr="00E816A0">
          <w:rPr>
            <w:rFonts w:eastAsia="Times New Roman" w:cs="Times New Roman"/>
            <w:color w:val="0000FF"/>
            <w:sz w:val="24"/>
            <w:szCs w:val="24"/>
            <w:u w:val="single"/>
            <w:lang w:eastAsia="ru-RU"/>
          </w:rPr>
          <w:t>Трудовой кодекс</w:t>
        </w:r>
      </w:hyperlink>
    </w:p>
    <w:p w:rsidR="00E816A0" w:rsidRPr="00E816A0" w:rsidRDefault="00C9032A" w:rsidP="00E816A0">
      <w:pPr>
        <w:numPr>
          <w:ilvl w:val="0"/>
          <w:numId w:val="12"/>
        </w:numPr>
        <w:spacing w:line="240" w:lineRule="auto"/>
        <w:rPr>
          <w:rFonts w:eastAsia="Times New Roman" w:cs="Times New Roman"/>
          <w:sz w:val="24"/>
          <w:szCs w:val="24"/>
          <w:lang w:eastAsia="ru-RU"/>
        </w:rPr>
      </w:pPr>
      <w:hyperlink r:id="rId264" w:history="1">
        <w:r w:rsidR="00E816A0" w:rsidRPr="00E816A0">
          <w:rPr>
            <w:rFonts w:eastAsia="Times New Roman" w:cs="Times New Roman"/>
            <w:color w:val="0000FF"/>
            <w:sz w:val="24"/>
            <w:szCs w:val="24"/>
            <w:u w:val="single"/>
            <w:lang w:eastAsia="ru-RU"/>
          </w:rPr>
          <w:t>КоАП</w:t>
        </w:r>
      </w:hyperlink>
    </w:p>
    <w:p w:rsidR="00E816A0" w:rsidRPr="00E816A0" w:rsidRDefault="00C9032A" w:rsidP="00E816A0">
      <w:pPr>
        <w:numPr>
          <w:ilvl w:val="0"/>
          <w:numId w:val="12"/>
        </w:numPr>
        <w:spacing w:line="240" w:lineRule="auto"/>
        <w:rPr>
          <w:rFonts w:eastAsia="Times New Roman" w:cs="Times New Roman"/>
          <w:sz w:val="24"/>
          <w:szCs w:val="24"/>
          <w:lang w:eastAsia="ru-RU"/>
        </w:rPr>
      </w:pPr>
      <w:hyperlink r:id="rId265" w:history="1">
        <w:r w:rsidR="00E816A0" w:rsidRPr="00E816A0">
          <w:rPr>
            <w:rFonts w:eastAsia="Times New Roman" w:cs="Times New Roman"/>
            <w:color w:val="0000FF"/>
            <w:sz w:val="24"/>
            <w:szCs w:val="24"/>
            <w:u w:val="single"/>
            <w:lang w:eastAsia="ru-RU"/>
          </w:rPr>
          <w:t>Гражданский кодекс</w:t>
        </w:r>
      </w:hyperlink>
    </w:p>
    <w:p w:rsidR="00E816A0" w:rsidRPr="00E816A0" w:rsidRDefault="00C9032A" w:rsidP="00E816A0">
      <w:pPr>
        <w:numPr>
          <w:ilvl w:val="0"/>
          <w:numId w:val="12"/>
        </w:numPr>
        <w:spacing w:line="240" w:lineRule="auto"/>
        <w:rPr>
          <w:rFonts w:eastAsia="Times New Roman" w:cs="Times New Roman"/>
          <w:sz w:val="24"/>
          <w:szCs w:val="24"/>
          <w:lang w:eastAsia="ru-RU"/>
        </w:rPr>
      </w:pPr>
      <w:hyperlink r:id="rId266" w:history="1">
        <w:r w:rsidR="00E816A0" w:rsidRPr="00E816A0">
          <w:rPr>
            <w:rFonts w:eastAsia="Times New Roman" w:cs="Times New Roman"/>
            <w:color w:val="0000FF"/>
            <w:sz w:val="24"/>
            <w:szCs w:val="24"/>
            <w:u w:val="single"/>
            <w:lang w:eastAsia="ru-RU"/>
          </w:rPr>
          <w:t>Все акты</w:t>
        </w:r>
      </w:hyperlink>
    </w:p>
    <w:p w:rsidR="00E816A0" w:rsidRPr="00E816A0" w:rsidRDefault="00C9032A" w:rsidP="00E816A0">
      <w:pPr>
        <w:spacing w:line="240" w:lineRule="auto"/>
        <w:outlineLvl w:val="4"/>
        <w:rPr>
          <w:rFonts w:eastAsia="Times New Roman" w:cs="Times New Roman"/>
          <w:b/>
          <w:bCs/>
          <w:sz w:val="24"/>
          <w:szCs w:val="24"/>
          <w:lang w:eastAsia="ru-RU"/>
        </w:rPr>
      </w:pPr>
      <w:hyperlink r:id="rId267" w:history="1">
        <w:r w:rsidR="00E816A0" w:rsidRPr="00E816A0">
          <w:rPr>
            <w:rFonts w:eastAsia="Times New Roman" w:cs="Times New Roman"/>
            <w:b/>
            <w:bCs/>
            <w:color w:val="0000FF"/>
            <w:sz w:val="24"/>
            <w:szCs w:val="24"/>
            <w:u w:val="single"/>
            <w:lang w:eastAsia="ru-RU"/>
          </w:rPr>
          <w:t>Инструменты</w:t>
        </w:r>
      </w:hyperlink>
    </w:p>
    <w:p w:rsidR="00E816A0" w:rsidRPr="00E816A0" w:rsidRDefault="00C9032A" w:rsidP="00E816A0">
      <w:pPr>
        <w:numPr>
          <w:ilvl w:val="0"/>
          <w:numId w:val="13"/>
        </w:numPr>
        <w:spacing w:line="240" w:lineRule="auto"/>
        <w:rPr>
          <w:rFonts w:eastAsia="Times New Roman" w:cs="Times New Roman"/>
          <w:sz w:val="24"/>
          <w:szCs w:val="24"/>
          <w:lang w:eastAsia="ru-RU"/>
        </w:rPr>
      </w:pPr>
      <w:hyperlink r:id="rId268" w:tooltip="Список всех страниц, которые ссылаются на эту страницу [alt-j]" w:history="1">
        <w:r w:rsidR="00E816A0" w:rsidRPr="00E816A0">
          <w:rPr>
            <w:rFonts w:eastAsia="Times New Roman" w:cs="Times New Roman"/>
            <w:color w:val="0000FF"/>
            <w:sz w:val="24"/>
            <w:szCs w:val="24"/>
            <w:u w:val="single"/>
            <w:lang w:eastAsia="ru-RU"/>
          </w:rPr>
          <w:t>Ссылки сюда</w:t>
        </w:r>
      </w:hyperlink>
    </w:p>
    <w:p w:rsidR="00E816A0" w:rsidRPr="00E816A0" w:rsidRDefault="00C9032A" w:rsidP="00E816A0">
      <w:pPr>
        <w:numPr>
          <w:ilvl w:val="0"/>
          <w:numId w:val="13"/>
        </w:numPr>
        <w:spacing w:line="240" w:lineRule="auto"/>
        <w:rPr>
          <w:rFonts w:eastAsia="Times New Roman" w:cs="Times New Roman"/>
          <w:sz w:val="24"/>
          <w:szCs w:val="24"/>
          <w:lang w:eastAsia="ru-RU"/>
        </w:rPr>
      </w:pPr>
      <w:hyperlink r:id="rId269" w:tooltip="Последние изменения в страницах, на которые ссылается эта страница [alt-k]" w:history="1">
        <w:r w:rsidR="00E816A0" w:rsidRPr="00E816A0">
          <w:rPr>
            <w:rFonts w:eastAsia="Times New Roman" w:cs="Times New Roman"/>
            <w:color w:val="0000FF"/>
            <w:sz w:val="24"/>
            <w:szCs w:val="24"/>
            <w:u w:val="single"/>
            <w:lang w:eastAsia="ru-RU"/>
          </w:rPr>
          <w:t>Связанные правки</w:t>
        </w:r>
      </w:hyperlink>
    </w:p>
    <w:p w:rsidR="00E816A0" w:rsidRPr="00E816A0" w:rsidRDefault="00C9032A" w:rsidP="00E816A0">
      <w:pPr>
        <w:numPr>
          <w:ilvl w:val="0"/>
          <w:numId w:val="13"/>
        </w:numPr>
        <w:spacing w:line="240" w:lineRule="auto"/>
        <w:rPr>
          <w:rFonts w:eastAsia="Times New Roman" w:cs="Times New Roman"/>
          <w:sz w:val="24"/>
          <w:szCs w:val="24"/>
          <w:lang w:eastAsia="ru-RU"/>
        </w:rPr>
      </w:pPr>
      <w:hyperlink r:id="rId270" w:tooltip="Список служебных страниц [alt-q]" w:history="1">
        <w:proofErr w:type="spellStart"/>
        <w:r w:rsidR="00E816A0" w:rsidRPr="00E816A0">
          <w:rPr>
            <w:rFonts w:eastAsia="Times New Roman" w:cs="Times New Roman"/>
            <w:color w:val="0000FF"/>
            <w:sz w:val="24"/>
            <w:szCs w:val="24"/>
            <w:u w:val="single"/>
            <w:lang w:eastAsia="ru-RU"/>
          </w:rPr>
          <w:t>Спецстраницы</w:t>
        </w:r>
        <w:proofErr w:type="spellEnd"/>
      </w:hyperlink>
    </w:p>
    <w:p w:rsidR="00E816A0" w:rsidRPr="00E816A0" w:rsidRDefault="00C9032A" w:rsidP="00E816A0">
      <w:pPr>
        <w:numPr>
          <w:ilvl w:val="0"/>
          <w:numId w:val="13"/>
        </w:numPr>
        <w:spacing w:line="240" w:lineRule="auto"/>
        <w:rPr>
          <w:rFonts w:eastAsia="Times New Roman" w:cs="Times New Roman"/>
          <w:sz w:val="24"/>
          <w:szCs w:val="24"/>
          <w:lang w:eastAsia="ru-RU"/>
        </w:rPr>
      </w:pPr>
      <w:hyperlink r:id="rId271" w:history="1">
        <w:r w:rsidR="00E816A0" w:rsidRPr="00E816A0">
          <w:rPr>
            <w:rFonts w:eastAsia="Times New Roman" w:cs="Times New Roman"/>
            <w:color w:val="0000FF"/>
            <w:sz w:val="24"/>
            <w:szCs w:val="24"/>
            <w:u w:val="single"/>
            <w:lang w:eastAsia="ru-RU"/>
          </w:rPr>
          <w:t>Версия для печати</w:t>
        </w:r>
      </w:hyperlink>
    </w:p>
    <w:p w:rsidR="00E816A0" w:rsidRPr="00E816A0" w:rsidRDefault="00C9032A" w:rsidP="00E816A0">
      <w:pPr>
        <w:numPr>
          <w:ilvl w:val="0"/>
          <w:numId w:val="13"/>
        </w:numPr>
        <w:spacing w:line="240" w:lineRule="auto"/>
        <w:rPr>
          <w:rFonts w:eastAsia="Times New Roman" w:cs="Times New Roman"/>
          <w:sz w:val="24"/>
          <w:szCs w:val="24"/>
          <w:lang w:eastAsia="ru-RU"/>
        </w:rPr>
      </w:pPr>
      <w:hyperlink r:id="rId272" w:tooltip="Постоянная ссылка на эту версию страницы" w:history="1">
        <w:r w:rsidR="00E816A0" w:rsidRPr="00E816A0">
          <w:rPr>
            <w:rFonts w:eastAsia="Times New Roman" w:cs="Times New Roman"/>
            <w:color w:val="0000FF"/>
            <w:sz w:val="24"/>
            <w:szCs w:val="24"/>
            <w:u w:val="single"/>
            <w:lang w:eastAsia="ru-RU"/>
          </w:rPr>
          <w:t>Постоянная ссылка</w:t>
        </w:r>
      </w:hyperlink>
    </w:p>
    <w:p w:rsidR="00E816A0" w:rsidRPr="00E816A0" w:rsidRDefault="00E816A0" w:rsidP="00E816A0">
      <w:pPr>
        <w:numPr>
          <w:ilvl w:val="0"/>
          <w:numId w:val="14"/>
        </w:numPr>
        <w:spacing w:line="240" w:lineRule="auto"/>
        <w:rPr>
          <w:rFonts w:eastAsia="Times New Roman" w:cs="Times New Roman"/>
          <w:sz w:val="24"/>
          <w:szCs w:val="24"/>
          <w:lang w:eastAsia="ru-RU"/>
        </w:rPr>
      </w:pPr>
      <w:r w:rsidRPr="00E816A0">
        <w:rPr>
          <w:rFonts w:eastAsia="Times New Roman" w:cs="Times New Roman"/>
          <w:sz w:val="24"/>
          <w:szCs w:val="24"/>
          <w:lang w:eastAsia="ru-RU"/>
        </w:rPr>
        <w:t>Последнее изменение этой страницы: 16:49, 20 марта 2013.</w:t>
      </w:r>
    </w:p>
    <w:p w:rsidR="00E816A0" w:rsidRPr="00E816A0" w:rsidRDefault="00E816A0" w:rsidP="00E816A0">
      <w:pPr>
        <w:numPr>
          <w:ilvl w:val="0"/>
          <w:numId w:val="14"/>
        </w:numPr>
        <w:spacing w:line="240" w:lineRule="auto"/>
        <w:rPr>
          <w:rFonts w:eastAsia="Times New Roman" w:cs="Times New Roman"/>
          <w:sz w:val="24"/>
          <w:szCs w:val="24"/>
          <w:lang w:eastAsia="ru-RU"/>
        </w:rPr>
      </w:pPr>
      <w:r w:rsidRPr="00E816A0">
        <w:rPr>
          <w:rFonts w:eastAsia="Times New Roman" w:cs="Times New Roman"/>
          <w:sz w:val="24"/>
          <w:szCs w:val="24"/>
          <w:lang w:eastAsia="ru-RU"/>
        </w:rPr>
        <w:t>К этой странице обращались 5786 раз.</w:t>
      </w:r>
    </w:p>
    <w:p w:rsidR="00E816A0" w:rsidRPr="00E816A0" w:rsidRDefault="00C9032A" w:rsidP="00E816A0">
      <w:pPr>
        <w:numPr>
          <w:ilvl w:val="0"/>
          <w:numId w:val="15"/>
        </w:numPr>
        <w:spacing w:line="240" w:lineRule="auto"/>
        <w:rPr>
          <w:rFonts w:eastAsia="Times New Roman" w:cs="Times New Roman"/>
          <w:sz w:val="24"/>
          <w:szCs w:val="24"/>
          <w:lang w:eastAsia="ru-RU"/>
        </w:rPr>
      </w:pPr>
      <w:hyperlink r:id="rId273" w:tooltip="НБЭ:Условия использования материалов" w:history="1">
        <w:r w:rsidR="00E816A0" w:rsidRPr="00E816A0">
          <w:rPr>
            <w:rFonts w:eastAsia="Times New Roman" w:cs="Times New Roman"/>
            <w:color w:val="0000FF"/>
            <w:sz w:val="24"/>
            <w:szCs w:val="24"/>
            <w:u w:val="single"/>
            <w:lang w:eastAsia="ru-RU"/>
          </w:rPr>
          <w:t>Условия использования материалов</w:t>
        </w:r>
      </w:hyperlink>
    </w:p>
    <w:p w:rsidR="00E816A0" w:rsidRPr="00E816A0" w:rsidRDefault="00C9032A" w:rsidP="00E816A0">
      <w:pPr>
        <w:numPr>
          <w:ilvl w:val="0"/>
          <w:numId w:val="15"/>
        </w:numPr>
        <w:spacing w:line="240" w:lineRule="auto"/>
        <w:rPr>
          <w:rFonts w:eastAsia="Times New Roman" w:cs="Times New Roman"/>
          <w:sz w:val="24"/>
          <w:szCs w:val="24"/>
          <w:lang w:eastAsia="ru-RU"/>
        </w:rPr>
      </w:pPr>
      <w:hyperlink r:id="rId274" w:tooltip="НБЭ:Описание" w:history="1">
        <w:r w:rsidR="00E816A0" w:rsidRPr="00E816A0">
          <w:rPr>
            <w:rFonts w:eastAsia="Times New Roman" w:cs="Times New Roman"/>
            <w:color w:val="0000FF"/>
            <w:sz w:val="24"/>
            <w:szCs w:val="24"/>
            <w:u w:val="single"/>
            <w:lang w:eastAsia="ru-RU"/>
          </w:rPr>
          <w:t>Описание Народной бухгалтерской энциклопедии</w:t>
        </w:r>
      </w:hyperlink>
    </w:p>
    <w:p w:rsidR="00E816A0" w:rsidRPr="00E816A0" w:rsidRDefault="00C9032A" w:rsidP="00E816A0">
      <w:pPr>
        <w:numPr>
          <w:ilvl w:val="0"/>
          <w:numId w:val="15"/>
        </w:numPr>
        <w:spacing w:line="240" w:lineRule="auto"/>
        <w:rPr>
          <w:rFonts w:eastAsia="Times New Roman" w:cs="Times New Roman"/>
          <w:sz w:val="24"/>
          <w:szCs w:val="24"/>
          <w:lang w:eastAsia="ru-RU"/>
        </w:rPr>
      </w:pPr>
      <w:hyperlink r:id="rId275" w:history="1">
        <w:r w:rsidR="00E816A0" w:rsidRPr="00E816A0">
          <w:rPr>
            <w:rFonts w:eastAsia="Times New Roman" w:cs="Times New Roman"/>
            <w:color w:val="0000FF"/>
            <w:sz w:val="24"/>
            <w:szCs w:val="24"/>
            <w:u w:val="single"/>
            <w:lang w:eastAsia="ru-RU"/>
          </w:rPr>
          <w:t>Мобильная версия</w:t>
        </w:r>
      </w:hyperlink>
    </w:p>
    <w:p w:rsidR="00E816A0" w:rsidRPr="00E816A0" w:rsidRDefault="00E816A0" w:rsidP="00E816A0">
      <w:pPr>
        <w:numPr>
          <w:ilvl w:val="0"/>
          <w:numId w:val="16"/>
        </w:numPr>
        <w:spacing w:line="240" w:lineRule="auto"/>
        <w:rPr>
          <w:rFonts w:eastAsia="Times New Roman" w:cs="Times New Roman"/>
          <w:sz w:val="24"/>
          <w:szCs w:val="24"/>
          <w:lang w:eastAsia="ru-RU"/>
        </w:rPr>
      </w:pPr>
    </w:p>
    <w:p w:rsidR="00E816A0" w:rsidRPr="00E816A0" w:rsidRDefault="00E816A0" w:rsidP="00E816A0">
      <w:pPr>
        <w:numPr>
          <w:ilvl w:val="0"/>
          <w:numId w:val="16"/>
        </w:numPr>
        <w:spacing w:line="240" w:lineRule="auto"/>
        <w:rPr>
          <w:rFonts w:eastAsia="Times New Roman" w:cs="Times New Roman"/>
          <w:sz w:val="24"/>
          <w:szCs w:val="24"/>
          <w:lang w:eastAsia="ru-RU"/>
        </w:rPr>
      </w:pPr>
      <w:r w:rsidRPr="00E816A0">
        <w:rPr>
          <w:rFonts w:eastAsia="Times New Roman" w:cs="Times New Roman"/>
          <w:noProof/>
          <w:color w:val="0000FF"/>
          <w:sz w:val="24"/>
          <w:szCs w:val="24"/>
          <w:lang w:eastAsia="ru-RU"/>
        </w:rPr>
        <w:drawing>
          <wp:inline distT="0" distB="0" distL="0" distR="0" wp14:anchorId="520C02A4" wp14:editId="31CE2AA4">
            <wp:extent cx="842645" cy="294005"/>
            <wp:effectExtent l="0" t="0" r="0" b="0"/>
            <wp:docPr id="5" name="Рисунок 5" descr="Powered by MediaWiki">
              <a:hlinkClick xmlns:a="http://schemas.openxmlformats.org/drawingml/2006/main" r:id="rId2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owered by MediaWiki">
                      <a:hlinkClick r:id="rId276"/>
                    </pic:cNvPr>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42645" cy="294005"/>
                    </a:xfrm>
                    <a:prstGeom prst="rect">
                      <a:avLst/>
                    </a:prstGeom>
                    <a:noFill/>
                    <a:ln>
                      <a:noFill/>
                    </a:ln>
                  </pic:spPr>
                </pic:pic>
              </a:graphicData>
            </a:graphic>
          </wp:inline>
        </w:drawing>
      </w:r>
    </w:p>
    <w:p w:rsidR="005B08FB" w:rsidRPr="00E816A0" w:rsidRDefault="005B08FB" w:rsidP="00E816A0">
      <w:pPr>
        <w:spacing w:line="240" w:lineRule="auto"/>
        <w:rPr>
          <w:rFonts w:cs="Times New Roman"/>
          <w:sz w:val="24"/>
          <w:szCs w:val="24"/>
        </w:rPr>
      </w:pPr>
    </w:p>
    <w:sectPr w:rsidR="005B08FB" w:rsidRPr="00E816A0" w:rsidSect="00380C22">
      <w:pgSz w:w="11906" w:h="16838" w:code="9"/>
      <w:pgMar w:top="1134" w:right="850"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inherit">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4E2"/>
    <w:multiLevelType w:val="multilevel"/>
    <w:tmpl w:val="69BA6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0C04DE"/>
    <w:multiLevelType w:val="multilevel"/>
    <w:tmpl w:val="E4DC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215362"/>
    <w:multiLevelType w:val="multilevel"/>
    <w:tmpl w:val="4260B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875D49"/>
    <w:multiLevelType w:val="multilevel"/>
    <w:tmpl w:val="16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99330A"/>
    <w:multiLevelType w:val="multilevel"/>
    <w:tmpl w:val="6C4C0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5A5F48"/>
    <w:multiLevelType w:val="multilevel"/>
    <w:tmpl w:val="294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240BB2"/>
    <w:multiLevelType w:val="multilevel"/>
    <w:tmpl w:val="D6D66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CC33F22"/>
    <w:multiLevelType w:val="multilevel"/>
    <w:tmpl w:val="7DC8C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D47524"/>
    <w:multiLevelType w:val="multilevel"/>
    <w:tmpl w:val="5D8E9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2E73B1C"/>
    <w:multiLevelType w:val="multilevel"/>
    <w:tmpl w:val="9FBA1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5821556"/>
    <w:multiLevelType w:val="multilevel"/>
    <w:tmpl w:val="56F2F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6230B17"/>
    <w:multiLevelType w:val="multilevel"/>
    <w:tmpl w:val="25A0C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6F17EBA"/>
    <w:multiLevelType w:val="multilevel"/>
    <w:tmpl w:val="18AA8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BBC4F75"/>
    <w:multiLevelType w:val="multilevel"/>
    <w:tmpl w:val="F6AE2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49B4066"/>
    <w:multiLevelType w:val="multilevel"/>
    <w:tmpl w:val="708E6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8F762DF"/>
    <w:multiLevelType w:val="multilevel"/>
    <w:tmpl w:val="C36A3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4"/>
  </w:num>
  <w:num w:numId="3">
    <w:abstractNumId w:val="5"/>
  </w:num>
  <w:num w:numId="4">
    <w:abstractNumId w:val="11"/>
  </w:num>
  <w:num w:numId="5">
    <w:abstractNumId w:val="7"/>
  </w:num>
  <w:num w:numId="6">
    <w:abstractNumId w:val="2"/>
  </w:num>
  <w:num w:numId="7">
    <w:abstractNumId w:val="10"/>
  </w:num>
  <w:num w:numId="8">
    <w:abstractNumId w:val="1"/>
  </w:num>
  <w:num w:numId="9">
    <w:abstractNumId w:val="13"/>
  </w:num>
  <w:num w:numId="10">
    <w:abstractNumId w:val="9"/>
  </w:num>
  <w:num w:numId="11">
    <w:abstractNumId w:val="3"/>
  </w:num>
  <w:num w:numId="12">
    <w:abstractNumId w:val="0"/>
  </w:num>
  <w:num w:numId="13">
    <w:abstractNumId w:val="12"/>
  </w:num>
  <w:num w:numId="14">
    <w:abstractNumId w:val="6"/>
  </w:num>
  <w:num w:numId="15">
    <w:abstractNumId w:val="8"/>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759"/>
    <w:rsid w:val="00380C22"/>
    <w:rsid w:val="005B08FB"/>
    <w:rsid w:val="006F61F3"/>
    <w:rsid w:val="00843759"/>
    <w:rsid w:val="00C9032A"/>
    <w:rsid w:val="00E816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816A0"/>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2">
    <w:name w:val="heading 2"/>
    <w:basedOn w:val="a"/>
    <w:link w:val="20"/>
    <w:uiPriority w:val="9"/>
    <w:qFormat/>
    <w:rsid w:val="00E816A0"/>
    <w:pPr>
      <w:spacing w:before="100" w:beforeAutospacing="1" w:after="100" w:afterAutospacing="1" w:line="240" w:lineRule="auto"/>
      <w:outlineLvl w:val="1"/>
    </w:pPr>
    <w:rPr>
      <w:rFonts w:eastAsia="Times New Roman" w:cs="Times New Roman"/>
      <w:b/>
      <w:bCs/>
      <w:sz w:val="36"/>
      <w:szCs w:val="36"/>
      <w:lang w:eastAsia="ru-RU"/>
    </w:rPr>
  </w:style>
  <w:style w:type="paragraph" w:styleId="4">
    <w:name w:val="heading 4"/>
    <w:basedOn w:val="a"/>
    <w:link w:val="40"/>
    <w:uiPriority w:val="9"/>
    <w:qFormat/>
    <w:rsid w:val="00E816A0"/>
    <w:pPr>
      <w:spacing w:before="100" w:beforeAutospacing="1" w:after="100" w:afterAutospacing="1" w:line="240" w:lineRule="auto"/>
      <w:outlineLvl w:val="3"/>
    </w:pPr>
    <w:rPr>
      <w:rFonts w:eastAsia="Times New Roman" w:cs="Times New Roman"/>
      <w:b/>
      <w:bCs/>
      <w:sz w:val="24"/>
      <w:szCs w:val="24"/>
      <w:lang w:eastAsia="ru-RU"/>
    </w:rPr>
  </w:style>
  <w:style w:type="paragraph" w:styleId="5">
    <w:name w:val="heading 5"/>
    <w:basedOn w:val="a"/>
    <w:link w:val="50"/>
    <w:uiPriority w:val="9"/>
    <w:qFormat/>
    <w:rsid w:val="00E816A0"/>
    <w:pPr>
      <w:spacing w:before="100" w:beforeAutospacing="1" w:after="100" w:afterAutospacing="1" w:line="240" w:lineRule="auto"/>
      <w:outlineLvl w:val="4"/>
    </w:pPr>
    <w:rPr>
      <w:rFonts w:eastAsia="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16A0"/>
    <w:rPr>
      <w:rFonts w:eastAsia="Times New Roman" w:cs="Times New Roman"/>
      <w:b/>
      <w:bCs/>
      <w:kern w:val="36"/>
      <w:sz w:val="48"/>
      <w:szCs w:val="48"/>
      <w:lang w:eastAsia="ru-RU"/>
    </w:rPr>
  </w:style>
  <w:style w:type="character" w:customStyle="1" w:styleId="20">
    <w:name w:val="Заголовок 2 Знак"/>
    <w:basedOn w:val="a0"/>
    <w:link w:val="2"/>
    <w:uiPriority w:val="9"/>
    <w:rsid w:val="00E816A0"/>
    <w:rPr>
      <w:rFonts w:eastAsia="Times New Roman" w:cs="Times New Roman"/>
      <w:b/>
      <w:bCs/>
      <w:sz w:val="36"/>
      <w:szCs w:val="36"/>
      <w:lang w:eastAsia="ru-RU"/>
    </w:rPr>
  </w:style>
  <w:style w:type="character" w:customStyle="1" w:styleId="40">
    <w:name w:val="Заголовок 4 Знак"/>
    <w:basedOn w:val="a0"/>
    <w:link w:val="4"/>
    <w:uiPriority w:val="9"/>
    <w:rsid w:val="00E816A0"/>
    <w:rPr>
      <w:rFonts w:eastAsia="Times New Roman" w:cs="Times New Roman"/>
      <w:b/>
      <w:bCs/>
      <w:sz w:val="24"/>
      <w:szCs w:val="24"/>
      <w:lang w:eastAsia="ru-RU"/>
    </w:rPr>
  </w:style>
  <w:style w:type="character" w:customStyle="1" w:styleId="50">
    <w:name w:val="Заголовок 5 Знак"/>
    <w:basedOn w:val="a0"/>
    <w:link w:val="5"/>
    <w:uiPriority w:val="9"/>
    <w:rsid w:val="00E816A0"/>
    <w:rPr>
      <w:rFonts w:eastAsia="Times New Roman" w:cs="Times New Roman"/>
      <w:b/>
      <w:bCs/>
      <w:sz w:val="20"/>
      <w:szCs w:val="20"/>
      <w:lang w:eastAsia="ru-RU"/>
    </w:rPr>
  </w:style>
  <w:style w:type="numbering" w:customStyle="1" w:styleId="11">
    <w:name w:val="Нет списка1"/>
    <w:next w:val="a2"/>
    <w:uiPriority w:val="99"/>
    <w:semiHidden/>
    <w:unhideWhenUsed/>
    <w:rsid w:val="00E816A0"/>
  </w:style>
  <w:style w:type="character" w:styleId="a3">
    <w:name w:val="Hyperlink"/>
    <w:basedOn w:val="a0"/>
    <w:uiPriority w:val="99"/>
    <w:semiHidden/>
    <w:unhideWhenUsed/>
    <w:rsid w:val="00E816A0"/>
    <w:rPr>
      <w:color w:val="0000FF"/>
      <w:u w:val="single"/>
    </w:rPr>
  </w:style>
  <w:style w:type="character" w:styleId="a4">
    <w:name w:val="FollowedHyperlink"/>
    <w:basedOn w:val="a0"/>
    <w:uiPriority w:val="99"/>
    <w:semiHidden/>
    <w:unhideWhenUsed/>
    <w:rsid w:val="00E816A0"/>
    <w:rPr>
      <w:color w:val="800080"/>
      <w:u w:val="single"/>
    </w:rPr>
  </w:style>
  <w:style w:type="paragraph" w:styleId="a5">
    <w:name w:val="Normal (Web)"/>
    <w:basedOn w:val="a"/>
    <w:uiPriority w:val="99"/>
    <w:semiHidden/>
    <w:unhideWhenUsed/>
    <w:rsid w:val="00E816A0"/>
    <w:pPr>
      <w:spacing w:before="100" w:beforeAutospacing="1" w:after="100" w:afterAutospacing="1" w:line="240" w:lineRule="auto"/>
    </w:pPr>
    <w:rPr>
      <w:rFonts w:eastAsia="Times New Roman" w:cs="Times New Roman"/>
      <w:sz w:val="24"/>
      <w:szCs w:val="24"/>
      <w:lang w:eastAsia="ru-RU"/>
    </w:rPr>
  </w:style>
  <w:style w:type="paragraph" w:customStyle="1" w:styleId="js-messagebox">
    <w:name w:val="js-messagebox"/>
    <w:basedOn w:val="a"/>
    <w:rsid w:val="00E816A0"/>
    <w:pPr>
      <w:pBdr>
        <w:top w:val="single" w:sz="6" w:space="6" w:color="CCCCCC"/>
        <w:left w:val="single" w:sz="6" w:space="15" w:color="CCCCCC"/>
        <w:bottom w:val="single" w:sz="6" w:space="6" w:color="CCCCCC"/>
        <w:right w:val="single" w:sz="6" w:space="15" w:color="CCCCCC"/>
      </w:pBdr>
      <w:shd w:val="clear" w:color="auto" w:fill="FCFCFC"/>
      <w:spacing w:before="240" w:after="240" w:line="240" w:lineRule="auto"/>
      <w:ind w:left="612" w:right="612"/>
    </w:pPr>
    <w:rPr>
      <w:rFonts w:eastAsia="Times New Roman" w:cs="Times New Roman"/>
      <w:sz w:val="19"/>
      <w:szCs w:val="19"/>
      <w:lang w:eastAsia="ru-RU"/>
    </w:rPr>
  </w:style>
  <w:style w:type="paragraph" w:customStyle="1" w:styleId="suggestions">
    <w:name w:val="suggestions"/>
    <w:basedOn w:val="a"/>
    <w:rsid w:val="00E816A0"/>
    <w:pPr>
      <w:spacing w:line="240" w:lineRule="auto"/>
      <w:ind w:right="-15"/>
    </w:pPr>
    <w:rPr>
      <w:rFonts w:eastAsia="Times New Roman" w:cs="Times New Roman"/>
      <w:sz w:val="24"/>
      <w:szCs w:val="24"/>
      <w:lang w:eastAsia="ru-RU"/>
    </w:rPr>
  </w:style>
  <w:style w:type="paragraph" w:customStyle="1" w:styleId="suggestions-special">
    <w:name w:val="suggestions-special"/>
    <w:basedOn w:val="a"/>
    <w:rsid w:val="00E816A0"/>
    <w:pPr>
      <w:pBdr>
        <w:top w:val="single" w:sz="6" w:space="3" w:color="AAAAAA"/>
        <w:left w:val="single" w:sz="6" w:space="3" w:color="AAAAAA"/>
        <w:bottom w:val="single" w:sz="6" w:space="3" w:color="AAAAAA"/>
        <w:right w:val="single" w:sz="6" w:space="3" w:color="AAAAAA"/>
      </w:pBdr>
      <w:shd w:val="clear" w:color="auto" w:fill="FFFFFF"/>
      <w:spacing w:line="300" w:lineRule="atLeast"/>
    </w:pPr>
    <w:rPr>
      <w:rFonts w:eastAsia="Times New Roman" w:cs="Times New Roman"/>
      <w:vanish/>
      <w:sz w:val="19"/>
      <w:szCs w:val="19"/>
      <w:lang w:eastAsia="ru-RU"/>
    </w:rPr>
  </w:style>
  <w:style w:type="paragraph" w:customStyle="1" w:styleId="suggestions-results">
    <w:name w:val="suggestions-results"/>
    <w:basedOn w:val="a"/>
    <w:rsid w:val="00E816A0"/>
    <w:pPr>
      <w:pBdr>
        <w:top w:val="single" w:sz="6" w:space="0" w:color="AAAAAA"/>
        <w:left w:val="single" w:sz="6" w:space="0" w:color="AAAAAA"/>
        <w:bottom w:val="single" w:sz="6" w:space="0" w:color="AAAAAA"/>
        <w:right w:val="single" w:sz="6" w:space="0" w:color="AAAAAA"/>
      </w:pBdr>
      <w:shd w:val="clear" w:color="auto" w:fill="FFFFFF"/>
      <w:spacing w:line="240" w:lineRule="auto"/>
    </w:pPr>
    <w:rPr>
      <w:rFonts w:eastAsia="Times New Roman" w:cs="Times New Roman"/>
      <w:sz w:val="19"/>
      <w:szCs w:val="19"/>
      <w:lang w:eastAsia="ru-RU"/>
    </w:rPr>
  </w:style>
  <w:style w:type="paragraph" w:customStyle="1" w:styleId="suggestions-result">
    <w:name w:val="suggestions-result"/>
    <w:basedOn w:val="a"/>
    <w:rsid w:val="00E816A0"/>
    <w:pPr>
      <w:spacing w:line="360" w:lineRule="atLeast"/>
    </w:pPr>
    <w:rPr>
      <w:rFonts w:eastAsia="Times New Roman" w:cs="Times New Roman"/>
      <w:color w:val="000000"/>
      <w:sz w:val="24"/>
      <w:szCs w:val="24"/>
      <w:lang w:eastAsia="ru-RU"/>
    </w:rPr>
  </w:style>
  <w:style w:type="paragraph" w:customStyle="1" w:styleId="suggestions-result-current">
    <w:name w:val="suggestions-result-current"/>
    <w:basedOn w:val="a"/>
    <w:rsid w:val="00E816A0"/>
    <w:pPr>
      <w:shd w:val="clear" w:color="auto" w:fill="4C59A6"/>
      <w:spacing w:before="100" w:beforeAutospacing="1" w:after="100" w:afterAutospacing="1" w:line="240" w:lineRule="auto"/>
    </w:pPr>
    <w:rPr>
      <w:rFonts w:eastAsia="Times New Roman" w:cs="Times New Roman"/>
      <w:color w:val="FFFFFF"/>
      <w:sz w:val="24"/>
      <w:szCs w:val="24"/>
      <w:lang w:eastAsia="ru-RU"/>
    </w:rPr>
  </w:style>
  <w:style w:type="paragraph" w:customStyle="1" w:styleId="autoellipsis-matched">
    <w:name w:val="autoellipsis-matched"/>
    <w:basedOn w:val="a"/>
    <w:rsid w:val="00E816A0"/>
    <w:pPr>
      <w:spacing w:before="100" w:beforeAutospacing="1" w:after="100" w:afterAutospacing="1" w:line="240" w:lineRule="auto"/>
    </w:pPr>
    <w:rPr>
      <w:rFonts w:eastAsia="Times New Roman" w:cs="Times New Roman"/>
      <w:b/>
      <w:bCs/>
      <w:sz w:val="24"/>
      <w:szCs w:val="24"/>
      <w:lang w:eastAsia="ru-RU"/>
    </w:rPr>
  </w:style>
  <w:style w:type="paragraph" w:customStyle="1" w:styleId="highlight">
    <w:name w:val="highlight"/>
    <w:basedOn w:val="a"/>
    <w:rsid w:val="00E816A0"/>
    <w:pPr>
      <w:spacing w:before="100" w:beforeAutospacing="1" w:after="100" w:afterAutospacing="1" w:line="240" w:lineRule="auto"/>
    </w:pPr>
    <w:rPr>
      <w:rFonts w:eastAsia="Times New Roman" w:cs="Times New Roman"/>
      <w:b/>
      <w:bCs/>
      <w:sz w:val="24"/>
      <w:szCs w:val="24"/>
      <w:lang w:eastAsia="ru-RU"/>
    </w:rPr>
  </w:style>
  <w:style w:type="paragraph" w:customStyle="1" w:styleId="lawcomment">
    <w:name w:val="lawcomment"/>
    <w:basedOn w:val="a"/>
    <w:rsid w:val="00E816A0"/>
    <w:pPr>
      <w:shd w:val="clear" w:color="auto" w:fill="FFFFFF"/>
      <w:spacing w:before="100" w:beforeAutospacing="1" w:after="100" w:afterAutospacing="1" w:line="240" w:lineRule="auto"/>
      <w:ind w:left="900"/>
    </w:pPr>
    <w:rPr>
      <w:rFonts w:eastAsia="Times New Roman" w:cs="Times New Roman"/>
      <w:sz w:val="22"/>
      <w:lang w:eastAsia="ru-RU"/>
    </w:rPr>
  </w:style>
  <w:style w:type="paragraph" w:customStyle="1" w:styleId="allpagesredirect">
    <w:name w:val="allpagesredirect"/>
    <w:basedOn w:val="a"/>
    <w:rsid w:val="00E816A0"/>
    <w:pPr>
      <w:spacing w:before="100" w:beforeAutospacing="1" w:after="100" w:afterAutospacing="1" w:line="240" w:lineRule="auto"/>
    </w:pPr>
    <w:rPr>
      <w:rFonts w:eastAsia="Times New Roman" w:cs="Times New Roman"/>
      <w:i/>
      <w:iCs/>
      <w:sz w:val="24"/>
      <w:szCs w:val="24"/>
      <w:lang w:eastAsia="ru-RU"/>
    </w:rPr>
  </w:style>
  <w:style w:type="paragraph" w:customStyle="1" w:styleId="warningbox">
    <w:name w:val="warningbox"/>
    <w:basedOn w:val="a"/>
    <w:rsid w:val="00E816A0"/>
    <w:pPr>
      <w:pBdr>
        <w:top w:val="single" w:sz="6" w:space="0" w:color="EEEE00"/>
        <w:left w:val="single" w:sz="6" w:space="0" w:color="EEEE00"/>
        <w:bottom w:val="single" w:sz="6" w:space="0" w:color="EEEE00"/>
        <w:right w:val="single" w:sz="6" w:space="0" w:color="EEEE00"/>
      </w:pBdr>
      <w:shd w:val="clear" w:color="auto" w:fill="FFFF99"/>
      <w:spacing w:before="100" w:beforeAutospacing="1" w:after="100" w:afterAutospacing="1" w:line="240" w:lineRule="auto"/>
      <w:textAlignment w:val="center"/>
    </w:pPr>
    <w:rPr>
      <w:rFonts w:eastAsia="Times New Roman" w:cs="Times New Roman"/>
      <w:sz w:val="20"/>
      <w:szCs w:val="20"/>
      <w:lang w:eastAsia="ru-RU"/>
    </w:rPr>
  </w:style>
  <w:style w:type="paragraph" w:customStyle="1" w:styleId="informationbox">
    <w:name w:val="informationbox"/>
    <w:basedOn w:val="a"/>
    <w:rsid w:val="00E816A0"/>
    <w:pPr>
      <w:pBdr>
        <w:top w:val="single" w:sz="6" w:space="0" w:color="D5D9E6"/>
        <w:left w:val="single" w:sz="6" w:space="0" w:color="D5D9E6"/>
        <w:bottom w:val="single" w:sz="6" w:space="0" w:color="D5D9E6"/>
        <w:right w:val="single" w:sz="6" w:space="0" w:color="D5D9E6"/>
      </w:pBdr>
      <w:shd w:val="clear" w:color="auto" w:fill="F4FBFF"/>
      <w:spacing w:before="100" w:beforeAutospacing="1" w:after="100" w:afterAutospacing="1" w:line="240" w:lineRule="auto"/>
      <w:textAlignment w:val="center"/>
    </w:pPr>
    <w:rPr>
      <w:rFonts w:eastAsia="Times New Roman" w:cs="Times New Roman"/>
      <w:sz w:val="20"/>
      <w:szCs w:val="20"/>
      <w:lang w:eastAsia="ru-RU"/>
    </w:rPr>
  </w:style>
  <w:style w:type="paragraph" w:customStyle="1" w:styleId="transparent">
    <w:name w:val="transparent"/>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infobox">
    <w:name w:val="infobox"/>
    <w:basedOn w:val="a"/>
    <w:rsid w:val="00E816A0"/>
    <w:pPr>
      <w:pBdr>
        <w:top w:val="single" w:sz="6" w:space="5" w:color="AAAAAA"/>
        <w:left w:val="single" w:sz="6" w:space="5" w:color="AAAAAA"/>
        <w:bottom w:val="single" w:sz="6" w:space="5" w:color="AAAAAA"/>
        <w:right w:val="single" w:sz="6" w:space="5" w:color="AAAAAA"/>
      </w:pBdr>
      <w:shd w:val="clear" w:color="auto" w:fill="F9F9F9"/>
      <w:spacing w:before="100" w:beforeAutospacing="1" w:after="120" w:line="240" w:lineRule="auto"/>
      <w:ind w:left="240"/>
      <w:textAlignment w:val="center"/>
    </w:pPr>
    <w:rPr>
      <w:rFonts w:eastAsia="Times New Roman" w:cs="Times New Roman"/>
      <w:sz w:val="22"/>
      <w:lang w:eastAsia="ru-RU"/>
    </w:rPr>
  </w:style>
  <w:style w:type="paragraph" w:customStyle="1" w:styleId="notice">
    <w:name w:val="notice"/>
    <w:basedOn w:val="a"/>
    <w:rsid w:val="00E816A0"/>
    <w:pPr>
      <w:spacing w:before="240" w:after="240" w:line="240" w:lineRule="auto"/>
      <w:ind w:left="120" w:right="120"/>
      <w:jc w:val="both"/>
    </w:pPr>
    <w:rPr>
      <w:rFonts w:eastAsia="Times New Roman" w:cs="Times New Roman"/>
      <w:sz w:val="24"/>
      <w:szCs w:val="24"/>
      <w:lang w:eastAsia="ru-RU"/>
    </w:rPr>
  </w:style>
  <w:style w:type="paragraph" w:customStyle="1" w:styleId="messagebox">
    <w:name w:val="messagebox"/>
    <w:basedOn w:val="a"/>
    <w:rsid w:val="00E816A0"/>
    <w:pPr>
      <w:pBdr>
        <w:top w:val="single" w:sz="6" w:space="5" w:color="AAAAAA"/>
        <w:left w:val="single" w:sz="6" w:space="5" w:color="AAAAAA"/>
        <w:bottom w:val="single" w:sz="6" w:space="5" w:color="AAAAAA"/>
        <w:right w:val="single" w:sz="6" w:space="5" w:color="AAAAAA"/>
      </w:pBdr>
      <w:shd w:val="clear" w:color="auto" w:fill="F9F9F9"/>
      <w:spacing w:after="240" w:line="240" w:lineRule="auto"/>
      <w:textAlignment w:val="center"/>
    </w:pPr>
    <w:rPr>
      <w:rFonts w:eastAsia="Times New Roman" w:cs="Times New Roman"/>
      <w:sz w:val="22"/>
      <w:lang w:eastAsia="ru-RU"/>
    </w:rPr>
  </w:style>
  <w:style w:type="paragraph" w:customStyle="1" w:styleId="references-small">
    <w:name w:val="references-small"/>
    <w:basedOn w:val="a"/>
    <w:rsid w:val="00E816A0"/>
    <w:pPr>
      <w:spacing w:before="100" w:beforeAutospacing="1" w:after="100" w:afterAutospacing="1" w:line="240" w:lineRule="auto"/>
    </w:pPr>
    <w:rPr>
      <w:rFonts w:eastAsia="Times New Roman" w:cs="Times New Roman"/>
      <w:sz w:val="22"/>
      <w:lang w:eastAsia="ru-RU"/>
    </w:rPr>
  </w:style>
  <w:style w:type="paragraph" w:customStyle="1" w:styleId="references-scroll">
    <w:name w:val="references-scroll"/>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hiddenstructure">
    <w:name w:val="hiddenstructure"/>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dablink">
    <w:name w:val="dablink"/>
    <w:basedOn w:val="a"/>
    <w:rsid w:val="00E816A0"/>
    <w:pPr>
      <w:spacing w:before="100" w:beforeAutospacing="1" w:after="100" w:afterAutospacing="1" w:line="240" w:lineRule="auto"/>
    </w:pPr>
    <w:rPr>
      <w:rFonts w:eastAsia="Times New Roman" w:cs="Times New Roman"/>
      <w:i/>
      <w:iCs/>
      <w:sz w:val="24"/>
      <w:szCs w:val="24"/>
      <w:lang w:eastAsia="ru-RU"/>
    </w:rPr>
  </w:style>
  <w:style w:type="paragraph" w:customStyle="1" w:styleId="rellink">
    <w:name w:val="rellink"/>
    <w:basedOn w:val="a"/>
    <w:rsid w:val="00E816A0"/>
    <w:pPr>
      <w:spacing w:before="100" w:beforeAutospacing="1" w:after="100" w:afterAutospacing="1" w:line="240" w:lineRule="auto"/>
    </w:pPr>
    <w:rPr>
      <w:rFonts w:eastAsia="Times New Roman" w:cs="Times New Roman"/>
      <w:i/>
      <w:iCs/>
      <w:sz w:val="24"/>
      <w:szCs w:val="24"/>
      <w:lang w:eastAsia="ru-RU"/>
    </w:rPr>
  </w:style>
  <w:style w:type="paragraph" w:customStyle="1" w:styleId="ipa">
    <w:name w:val="ipa"/>
    <w:basedOn w:val="a"/>
    <w:rsid w:val="00E816A0"/>
    <w:pPr>
      <w:spacing w:before="100" w:beforeAutospacing="1" w:after="100" w:afterAutospacing="1" w:line="240" w:lineRule="auto"/>
    </w:pPr>
    <w:rPr>
      <w:rFonts w:ascii="inherit" w:eastAsia="Times New Roman" w:hAnsi="inherit" w:cs="Times New Roman"/>
      <w:sz w:val="24"/>
      <w:szCs w:val="24"/>
      <w:lang w:eastAsia="ru-RU"/>
    </w:rPr>
  </w:style>
  <w:style w:type="paragraph" w:customStyle="1" w:styleId="unicode">
    <w:name w:val="unicode"/>
    <w:basedOn w:val="a"/>
    <w:rsid w:val="00E816A0"/>
    <w:pPr>
      <w:spacing w:before="100" w:beforeAutospacing="1" w:after="100" w:afterAutospacing="1" w:line="240" w:lineRule="auto"/>
    </w:pPr>
    <w:rPr>
      <w:rFonts w:ascii="inherit" w:eastAsia="Times New Roman" w:hAnsi="inherit" w:cs="Times New Roman"/>
      <w:sz w:val="24"/>
      <w:szCs w:val="24"/>
      <w:lang w:eastAsia="ru-RU"/>
    </w:rPr>
  </w:style>
  <w:style w:type="paragraph" w:customStyle="1" w:styleId="polytonic">
    <w:name w:val="polytonic"/>
    <w:basedOn w:val="a"/>
    <w:rsid w:val="00E816A0"/>
    <w:pPr>
      <w:spacing w:before="100" w:beforeAutospacing="1" w:after="100" w:afterAutospacing="1" w:line="240" w:lineRule="auto"/>
    </w:pPr>
    <w:rPr>
      <w:rFonts w:ascii="inherit" w:eastAsia="Times New Roman" w:hAnsi="inherit" w:cs="Times New Roman"/>
      <w:sz w:val="24"/>
      <w:szCs w:val="24"/>
      <w:lang w:eastAsia="ru-RU"/>
    </w:rPr>
  </w:style>
  <w:style w:type="paragraph" w:customStyle="1" w:styleId="coordinates">
    <w:name w:val="coordinates"/>
    <w:basedOn w:val="a"/>
    <w:rsid w:val="00E816A0"/>
    <w:pPr>
      <w:spacing w:line="240" w:lineRule="auto"/>
    </w:pPr>
    <w:rPr>
      <w:rFonts w:eastAsia="Times New Roman" w:cs="Times New Roman"/>
      <w:sz w:val="24"/>
      <w:szCs w:val="24"/>
      <w:lang w:eastAsia="ru-RU"/>
    </w:rPr>
  </w:style>
  <w:style w:type="paragraph" w:customStyle="1" w:styleId="geo-google">
    <w:name w:val="geo-google"/>
    <w:basedOn w:val="a"/>
    <w:rsid w:val="00E816A0"/>
    <w:pPr>
      <w:spacing w:before="100" w:beforeAutospacing="1" w:after="100" w:afterAutospacing="1" w:line="240" w:lineRule="atLeast"/>
    </w:pPr>
    <w:rPr>
      <w:rFonts w:eastAsia="Times New Roman" w:cs="Times New Roman"/>
      <w:b/>
      <w:bCs/>
      <w:sz w:val="24"/>
      <w:szCs w:val="24"/>
      <w:lang w:eastAsia="ru-RU"/>
    </w:rPr>
  </w:style>
  <w:style w:type="paragraph" w:customStyle="1" w:styleId="geo-multi-punct">
    <w:name w:val="geo-multi-punct"/>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geo">
    <w:name w:val="geo"/>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fr-diff-ratings">
    <w:name w:val="fr-diff-ratings"/>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flaggedrevs-unreviewed">
    <w:name w:val="flaggedrevs-unreviewed"/>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flaggedrevs-unreviewed2">
    <w:name w:val="flaggedrevs-unreviewed2"/>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flaggedrevs-color-1">
    <w:name w:val="flaggedrevs-color-1"/>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statistics-group-import">
    <w:name w:val="statistics-group-import"/>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statistics-group-transwiki">
    <w:name w:val="statistics-group-transwiki"/>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statistics-group-developer">
    <w:name w:val="statistics-group-developer"/>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statistics-group-boardvote">
    <w:name w:val="statistics-group-boardvote"/>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statistics-group-reviewer">
    <w:name w:val="statistics-group-reviewer"/>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statistics-group-steward">
    <w:name w:val="statistics-group-steward"/>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js-messagebox-group">
    <w:name w:val="js-messagebox-group"/>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special-label">
    <w:name w:val="special-label"/>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special-query">
    <w:name w:val="special-query"/>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special-hover">
    <w:name w:val="special-hover"/>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2">
    <w:name w:val="toclevel-2"/>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3">
    <w:name w:val="toclevel-3"/>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4">
    <w:name w:val="toclevel-4"/>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5">
    <w:name w:val="toclevel-5"/>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6">
    <w:name w:val="toclevel-6"/>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7">
    <w:name w:val="toclevel-7"/>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floatleft">
    <w:name w:val="floatleft"/>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image">
    <w:name w:val="image"/>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ec">
    <w:name w:val="geo-dec"/>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ms">
    <w:name w:val="geo-dms"/>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ambox-text-small">
    <w:name w:val="ambox-text-small"/>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plainlinksneverexpand">
    <w:name w:val="plainlinksneverexpand"/>
    <w:basedOn w:val="a"/>
    <w:rsid w:val="00E816A0"/>
    <w:pPr>
      <w:spacing w:before="100" w:beforeAutospacing="1" w:after="100" w:afterAutospacing="1" w:line="240" w:lineRule="auto"/>
    </w:pPr>
    <w:rPr>
      <w:rFonts w:eastAsia="Times New Roman" w:cs="Times New Roman"/>
      <w:sz w:val="24"/>
      <w:szCs w:val="24"/>
      <w:lang w:eastAsia="ru-RU"/>
    </w:rPr>
  </w:style>
  <w:style w:type="character" w:customStyle="1" w:styleId="subcaption">
    <w:name w:val="subcaption"/>
    <w:basedOn w:val="a0"/>
    <w:rsid w:val="00E816A0"/>
  </w:style>
  <w:style w:type="paragraph" w:customStyle="1" w:styleId="js-messagebox-group1">
    <w:name w:val="js-messagebox-group1"/>
    <w:basedOn w:val="a"/>
    <w:rsid w:val="00E816A0"/>
    <w:pPr>
      <w:pBdr>
        <w:bottom w:val="single" w:sz="6" w:space="6" w:color="DDDDDD"/>
      </w:pBdr>
      <w:spacing w:before="15" w:after="15" w:line="240" w:lineRule="auto"/>
      <w:ind w:left="15" w:right="15"/>
    </w:pPr>
    <w:rPr>
      <w:rFonts w:eastAsia="Times New Roman" w:cs="Times New Roman"/>
      <w:sz w:val="24"/>
      <w:szCs w:val="24"/>
      <w:lang w:eastAsia="ru-RU"/>
    </w:rPr>
  </w:style>
  <w:style w:type="paragraph" w:customStyle="1" w:styleId="special-label1">
    <w:name w:val="special-label1"/>
    <w:basedOn w:val="a"/>
    <w:rsid w:val="00E816A0"/>
    <w:pPr>
      <w:spacing w:before="100" w:beforeAutospacing="1" w:after="100" w:afterAutospacing="1" w:line="240" w:lineRule="auto"/>
    </w:pPr>
    <w:rPr>
      <w:rFonts w:eastAsia="Times New Roman" w:cs="Times New Roman"/>
      <w:color w:val="808080"/>
      <w:sz w:val="19"/>
      <w:szCs w:val="19"/>
      <w:lang w:eastAsia="ru-RU"/>
    </w:rPr>
  </w:style>
  <w:style w:type="paragraph" w:customStyle="1" w:styleId="special-query1">
    <w:name w:val="special-query1"/>
    <w:basedOn w:val="a"/>
    <w:rsid w:val="00E816A0"/>
    <w:pPr>
      <w:spacing w:before="100" w:beforeAutospacing="1" w:after="100" w:afterAutospacing="1" w:line="240" w:lineRule="auto"/>
    </w:pPr>
    <w:rPr>
      <w:rFonts w:eastAsia="Times New Roman" w:cs="Times New Roman"/>
      <w:i/>
      <w:iCs/>
      <w:color w:val="000000"/>
      <w:sz w:val="24"/>
      <w:szCs w:val="24"/>
      <w:lang w:eastAsia="ru-RU"/>
    </w:rPr>
  </w:style>
  <w:style w:type="paragraph" w:customStyle="1" w:styleId="special-hover1">
    <w:name w:val="special-hover1"/>
    <w:basedOn w:val="a"/>
    <w:rsid w:val="00E816A0"/>
    <w:pPr>
      <w:shd w:val="clear" w:color="auto" w:fill="C0C0C0"/>
      <w:spacing w:before="100" w:beforeAutospacing="1" w:after="100" w:afterAutospacing="1" w:line="240" w:lineRule="auto"/>
    </w:pPr>
    <w:rPr>
      <w:rFonts w:eastAsia="Times New Roman" w:cs="Times New Roman"/>
      <w:sz w:val="24"/>
      <w:szCs w:val="24"/>
      <w:lang w:eastAsia="ru-RU"/>
    </w:rPr>
  </w:style>
  <w:style w:type="paragraph" w:customStyle="1" w:styleId="special-label2">
    <w:name w:val="special-label2"/>
    <w:basedOn w:val="a"/>
    <w:rsid w:val="00E816A0"/>
    <w:pPr>
      <w:spacing w:before="100" w:beforeAutospacing="1" w:after="100" w:afterAutospacing="1" w:line="240" w:lineRule="auto"/>
    </w:pPr>
    <w:rPr>
      <w:rFonts w:eastAsia="Times New Roman" w:cs="Times New Roman"/>
      <w:color w:val="FFFFFF"/>
      <w:sz w:val="24"/>
      <w:szCs w:val="24"/>
      <w:lang w:eastAsia="ru-RU"/>
    </w:rPr>
  </w:style>
  <w:style w:type="paragraph" w:customStyle="1" w:styleId="special-query2">
    <w:name w:val="special-query2"/>
    <w:basedOn w:val="a"/>
    <w:rsid w:val="00E816A0"/>
    <w:pPr>
      <w:spacing w:before="100" w:beforeAutospacing="1" w:after="100" w:afterAutospacing="1" w:line="240" w:lineRule="auto"/>
    </w:pPr>
    <w:rPr>
      <w:rFonts w:eastAsia="Times New Roman" w:cs="Times New Roman"/>
      <w:color w:val="FFFFFF"/>
      <w:sz w:val="24"/>
      <w:szCs w:val="24"/>
      <w:lang w:eastAsia="ru-RU"/>
    </w:rPr>
  </w:style>
  <w:style w:type="character" w:customStyle="1" w:styleId="subcaption1">
    <w:name w:val="subcaption1"/>
    <w:basedOn w:val="a0"/>
    <w:rsid w:val="00E816A0"/>
    <w:rPr>
      <w:b w:val="0"/>
      <w:bCs w:val="0"/>
      <w:sz w:val="19"/>
      <w:szCs w:val="19"/>
    </w:rPr>
  </w:style>
  <w:style w:type="paragraph" w:customStyle="1" w:styleId="ambox-text-small1">
    <w:name w:val="ambox-text-small1"/>
    <w:basedOn w:val="a"/>
    <w:rsid w:val="00E816A0"/>
    <w:pPr>
      <w:spacing w:before="100" w:beforeAutospacing="1" w:after="100" w:afterAutospacing="1" w:line="240" w:lineRule="auto"/>
    </w:pPr>
    <w:rPr>
      <w:rFonts w:eastAsia="Times New Roman" w:cs="Times New Roman"/>
      <w:sz w:val="20"/>
      <w:szCs w:val="20"/>
      <w:lang w:eastAsia="ru-RU"/>
    </w:rPr>
  </w:style>
  <w:style w:type="paragraph" w:customStyle="1" w:styleId="toclevel-21">
    <w:name w:val="toclevel-2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31">
    <w:name w:val="toclevel-3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41">
    <w:name w:val="toclevel-4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51">
    <w:name w:val="toclevel-5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61">
    <w:name w:val="toclevel-6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71">
    <w:name w:val="toclevel-7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floatleft1">
    <w:name w:val="floatleft1"/>
    <w:basedOn w:val="a"/>
    <w:rsid w:val="00E816A0"/>
    <w:pPr>
      <w:spacing w:before="30" w:after="30" w:line="240" w:lineRule="auto"/>
      <w:ind w:left="30" w:right="30"/>
      <w:textAlignment w:val="center"/>
    </w:pPr>
    <w:rPr>
      <w:rFonts w:eastAsia="Times New Roman" w:cs="Times New Roman"/>
      <w:sz w:val="24"/>
      <w:szCs w:val="24"/>
      <w:lang w:eastAsia="ru-RU"/>
    </w:rPr>
  </w:style>
  <w:style w:type="paragraph" w:customStyle="1" w:styleId="image1">
    <w:name w:val="image1"/>
    <w:basedOn w:val="a"/>
    <w:rsid w:val="00E816A0"/>
    <w:pPr>
      <w:spacing w:line="240" w:lineRule="auto"/>
    </w:pPr>
    <w:rPr>
      <w:rFonts w:eastAsia="Times New Roman" w:cs="Times New Roman"/>
      <w:sz w:val="24"/>
      <w:szCs w:val="24"/>
      <w:lang w:eastAsia="ru-RU"/>
    </w:rPr>
  </w:style>
  <w:style w:type="paragraph" w:customStyle="1" w:styleId="geo-dec1">
    <w:name w:val="geo-dec1"/>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ms1">
    <w:name w:val="geo-dms1"/>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ms2">
    <w:name w:val="geo-dms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geo-dec2">
    <w:name w:val="geo-dec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aligncenter">
    <w:name w:val="align_center"/>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js-messagebox-group2">
    <w:name w:val="js-messagebox-group2"/>
    <w:basedOn w:val="a"/>
    <w:rsid w:val="00E816A0"/>
    <w:pPr>
      <w:pBdr>
        <w:bottom w:val="single" w:sz="6" w:space="6" w:color="DDDDDD"/>
      </w:pBdr>
      <w:spacing w:before="15" w:after="15" w:line="240" w:lineRule="auto"/>
      <w:ind w:left="15" w:right="15"/>
    </w:pPr>
    <w:rPr>
      <w:rFonts w:eastAsia="Times New Roman" w:cs="Times New Roman"/>
      <w:sz w:val="24"/>
      <w:szCs w:val="24"/>
      <w:lang w:eastAsia="ru-RU"/>
    </w:rPr>
  </w:style>
  <w:style w:type="paragraph" w:customStyle="1" w:styleId="special-label3">
    <w:name w:val="special-label3"/>
    <w:basedOn w:val="a"/>
    <w:rsid w:val="00E816A0"/>
    <w:pPr>
      <w:spacing w:before="100" w:beforeAutospacing="1" w:after="100" w:afterAutospacing="1" w:line="240" w:lineRule="auto"/>
    </w:pPr>
    <w:rPr>
      <w:rFonts w:eastAsia="Times New Roman" w:cs="Times New Roman"/>
      <w:color w:val="808080"/>
      <w:sz w:val="19"/>
      <w:szCs w:val="19"/>
      <w:lang w:eastAsia="ru-RU"/>
    </w:rPr>
  </w:style>
  <w:style w:type="paragraph" w:customStyle="1" w:styleId="special-query3">
    <w:name w:val="special-query3"/>
    <w:basedOn w:val="a"/>
    <w:rsid w:val="00E816A0"/>
    <w:pPr>
      <w:spacing w:before="100" w:beforeAutospacing="1" w:after="100" w:afterAutospacing="1" w:line="240" w:lineRule="auto"/>
    </w:pPr>
    <w:rPr>
      <w:rFonts w:eastAsia="Times New Roman" w:cs="Times New Roman"/>
      <w:i/>
      <w:iCs/>
      <w:color w:val="000000"/>
      <w:sz w:val="24"/>
      <w:szCs w:val="24"/>
      <w:lang w:eastAsia="ru-RU"/>
    </w:rPr>
  </w:style>
  <w:style w:type="paragraph" w:customStyle="1" w:styleId="special-hover2">
    <w:name w:val="special-hover2"/>
    <w:basedOn w:val="a"/>
    <w:rsid w:val="00E816A0"/>
    <w:pPr>
      <w:shd w:val="clear" w:color="auto" w:fill="C0C0C0"/>
      <w:spacing w:before="100" w:beforeAutospacing="1" w:after="100" w:afterAutospacing="1" w:line="240" w:lineRule="auto"/>
    </w:pPr>
    <w:rPr>
      <w:rFonts w:eastAsia="Times New Roman" w:cs="Times New Roman"/>
      <w:sz w:val="24"/>
      <w:szCs w:val="24"/>
      <w:lang w:eastAsia="ru-RU"/>
    </w:rPr>
  </w:style>
  <w:style w:type="paragraph" w:customStyle="1" w:styleId="special-label4">
    <w:name w:val="special-label4"/>
    <w:basedOn w:val="a"/>
    <w:rsid w:val="00E816A0"/>
    <w:pPr>
      <w:spacing w:before="100" w:beforeAutospacing="1" w:after="100" w:afterAutospacing="1" w:line="240" w:lineRule="auto"/>
    </w:pPr>
    <w:rPr>
      <w:rFonts w:eastAsia="Times New Roman" w:cs="Times New Roman"/>
      <w:color w:val="FFFFFF"/>
      <w:sz w:val="24"/>
      <w:szCs w:val="24"/>
      <w:lang w:eastAsia="ru-RU"/>
    </w:rPr>
  </w:style>
  <w:style w:type="paragraph" w:customStyle="1" w:styleId="special-query4">
    <w:name w:val="special-query4"/>
    <w:basedOn w:val="a"/>
    <w:rsid w:val="00E816A0"/>
    <w:pPr>
      <w:spacing w:before="100" w:beforeAutospacing="1" w:after="100" w:afterAutospacing="1" w:line="240" w:lineRule="auto"/>
    </w:pPr>
    <w:rPr>
      <w:rFonts w:eastAsia="Times New Roman" w:cs="Times New Roman"/>
      <w:color w:val="FFFFFF"/>
      <w:sz w:val="24"/>
      <w:szCs w:val="24"/>
      <w:lang w:eastAsia="ru-RU"/>
    </w:rPr>
  </w:style>
  <w:style w:type="character" w:customStyle="1" w:styleId="subcaption2">
    <w:name w:val="subcaption2"/>
    <w:basedOn w:val="a0"/>
    <w:rsid w:val="00E816A0"/>
    <w:rPr>
      <w:b w:val="0"/>
      <w:bCs w:val="0"/>
      <w:sz w:val="19"/>
      <w:szCs w:val="19"/>
    </w:rPr>
  </w:style>
  <w:style w:type="paragraph" w:customStyle="1" w:styleId="ambox-text-small2">
    <w:name w:val="ambox-text-small2"/>
    <w:basedOn w:val="a"/>
    <w:rsid w:val="00E816A0"/>
    <w:pPr>
      <w:spacing w:before="100" w:beforeAutospacing="1" w:after="100" w:afterAutospacing="1" w:line="240" w:lineRule="auto"/>
    </w:pPr>
    <w:rPr>
      <w:rFonts w:eastAsia="Times New Roman" w:cs="Times New Roman"/>
      <w:sz w:val="20"/>
      <w:szCs w:val="20"/>
      <w:lang w:eastAsia="ru-RU"/>
    </w:rPr>
  </w:style>
  <w:style w:type="paragraph" w:customStyle="1" w:styleId="toclevel-22">
    <w:name w:val="toclevel-2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32">
    <w:name w:val="toclevel-3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42">
    <w:name w:val="toclevel-4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52">
    <w:name w:val="toclevel-5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62">
    <w:name w:val="toclevel-6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72">
    <w:name w:val="toclevel-7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floatleft2">
    <w:name w:val="floatleft2"/>
    <w:basedOn w:val="a"/>
    <w:rsid w:val="00E816A0"/>
    <w:pPr>
      <w:spacing w:before="30" w:after="30" w:line="240" w:lineRule="auto"/>
      <w:ind w:left="30" w:right="30"/>
      <w:textAlignment w:val="center"/>
    </w:pPr>
    <w:rPr>
      <w:rFonts w:eastAsia="Times New Roman" w:cs="Times New Roman"/>
      <w:sz w:val="24"/>
      <w:szCs w:val="24"/>
      <w:lang w:eastAsia="ru-RU"/>
    </w:rPr>
  </w:style>
  <w:style w:type="paragraph" w:customStyle="1" w:styleId="image2">
    <w:name w:val="image2"/>
    <w:basedOn w:val="a"/>
    <w:rsid w:val="00E816A0"/>
    <w:pPr>
      <w:spacing w:line="240" w:lineRule="auto"/>
    </w:pPr>
    <w:rPr>
      <w:rFonts w:eastAsia="Times New Roman" w:cs="Times New Roman"/>
      <w:sz w:val="24"/>
      <w:szCs w:val="24"/>
      <w:lang w:eastAsia="ru-RU"/>
    </w:rPr>
  </w:style>
  <w:style w:type="paragraph" w:customStyle="1" w:styleId="geo-dec3">
    <w:name w:val="geo-dec3"/>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ms3">
    <w:name w:val="geo-dms3"/>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ms4">
    <w:name w:val="geo-dms4"/>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geo-dec4">
    <w:name w:val="geo-dec4"/>
    <w:basedOn w:val="a"/>
    <w:rsid w:val="00E816A0"/>
    <w:pPr>
      <w:spacing w:before="100" w:beforeAutospacing="1" w:after="100" w:afterAutospacing="1" w:line="240" w:lineRule="auto"/>
    </w:pPr>
    <w:rPr>
      <w:rFonts w:eastAsia="Times New Roman" w:cs="Times New Roman"/>
      <w:vanish/>
      <w:sz w:val="24"/>
      <w:szCs w:val="24"/>
      <w:lang w:eastAsia="ru-RU"/>
    </w:rPr>
  </w:style>
  <w:style w:type="character" w:customStyle="1" w:styleId="editsection">
    <w:name w:val="editsection"/>
    <w:basedOn w:val="a0"/>
    <w:rsid w:val="00E816A0"/>
  </w:style>
  <w:style w:type="character" w:customStyle="1" w:styleId="toctoggle">
    <w:name w:val="toctoggle"/>
    <w:basedOn w:val="a0"/>
    <w:rsid w:val="00E816A0"/>
  </w:style>
  <w:style w:type="character" w:customStyle="1" w:styleId="tocnumber">
    <w:name w:val="tocnumber"/>
    <w:basedOn w:val="a0"/>
    <w:rsid w:val="00E816A0"/>
  </w:style>
  <w:style w:type="character" w:customStyle="1" w:styleId="toctext">
    <w:name w:val="toctext"/>
    <w:basedOn w:val="a0"/>
    <w:rsid w:val="00E816A0"/>
  </w:style>
  <w:style w:type="character" w:customStyle="1" w:styleId="mw-headline">
    <w:name w:val="mw-headline"/>
    <w:basedOn w:val="a0"/>
    <w:rsid w:val="00E816A0"/>
  </w:style>
  <w:style w:type="character" w:styleId="HTML">
    <w:name w:val="HTML Typewriter"/>
    <w:basedOn w:val="a0"/>
    <w:uiPriority w:val="99"/>
    <w:semiHidden/>
    <w:unhideWhenUsed/>
    <w:rsid w:val="00E816A0"/>
    <w:rPr>
      <w:rFonts w:ascii="Courier New" w:eastAsia="Times New Roman" w:hAnsi="Courier New" w:cs="Courier New"/>
      <w:sz w:val="20"/>
      <w:szCs w:val="20"/>
    </w:rPr>
  </w:style>
  <w:style w:type="paragraph" w:styleId="z-">
    <w:name w:val="HTML Top of Form"/>
    <w:basedOn w:val="a"/>
    <w:next w:val="a"/>
    <w:link w:val="z-0"/>
    <w:hidden/>
    <w:uiPriority w:val="99"/>
    <w:semiHidden/>
    <w:unhideWhenUsed/>
    <w:rsid w:val="00E816A0"/>
    <w:pPr>
      <w:pBdr>
        <w:bottom w:val="single" w:sz="6" w:space="1" w:color="auto"/>
      </w:pBdr>
      <w:spacing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816A0"/>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816A0"/>
    <w:pPr>
      <w:pBdr>
        <w:top w:val="single" w:sz="6" w:space="1" w:color="auto"/>
      </w:pBdr>
      <w:spacing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816A0"/>
    <w:rPr>
      <w:rFonts w:ascii="Arial" w:eastAsia="Times New Roman" w:hAnsi="Arial" w:cs="Arial"/>
      <w:vanish/>
      <w:sz w:val="16"/>
      <w:szCs w:val="16"/>
      <w:lang w:eastAsia="ru-RU"/>
    </w:rPr>
  </w:style>
  <w:style w:type="paragraph" w:styleId="a6">
    <w:name w:val="Balloon Text"/>
    <w:basedOn w:val="a"/>
    <w:link w:val="a7"/>
    <w:uiPriority w:val="99"/>
    <w:semiHidden/>
    <w:unhideWhenUsed/>
    <w:rsid w:val="00E816A0"/>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E816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816A0"/>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2">
    <w:name w:val="heading 2"/>
    <w:basedOn w:val="a"/>
    <w:link w:val="20"/>
    <w:uiPriority w:val="9"/>
    <w:qFormat/>
    <w:rsid w:val="00E816A0"/>
    <w:pPr>
      <w:spacing w:before="100" w:beforeAutospacing="1" w:after="100" w:afterAutospacing="1" w:line="240" w:lineRule="auto"/>
      <w:outlineLvl w:val="1"/>
    </w:pPr>
    <w:rPr>
      <w:rFonts w:eastAsia="Times New Roman" w:cs="Times New Roman"/>
      <w:b/>
      <w:bCs/>
      <w:sz w:val="36"/>
      <w:szCs w:val="36"/>
      <w:lang w:eastAsia="ru-RU"/>
    </w:rPr>
  </w:style>
  <w:style w:type="paragraph" w:styleId="4">
    <w:name w:val="heading 4"/>
    <w:basedOn w:val="a"/>
    <w:link w:val="40"/>
    <w:uiPriority w:val="9"/>
    <w:qFormat/>
    <w:rsid w:val="00E816A0"/>
    <w:pPr>
      <w:spacing w:before="100" w:beforeAutospacing="1" w:after="100" w:afterAutospacing="1" w:line="240" w:lineRule="auto"/>
      <w:outlineLvl w:val="3"/>
    </w:pPr>
    <w:rPr>
      <w:rFonts w:eastAsia="Times New Roman" w:cs="Times New Roman"/>
      <w:b/>
      <w:bCs/>
      <w:sz w:val="24"/>
      <w:szCs w:val="24"/>
      <w:lang w:eastAsia="ru-RU"/>
    </w:rPr>
  </w:style>
  <w:style w:type="paragraph" w:styleId="5">
    <w:name w:val="heading 5"/>
    <w:basedOn w:val="a"/>
    <w:link w:val="50"/>
    <w:uiPriority w:val="9"/>
    <w:qFormat/>
    <w:rsid w:val="00E816A0"/>
    <w:pPr>
      <w:spacing w:before="100" w:beforeAutospacing="1" w:after="100" w:afterAutospacing="1" w:line="240" w:lineRule="auto"/>
      <w:outlineLvl w:val="4"/>
    </w:pPr>
    <w:rPr>
      <w:rFonts w:eastAsia="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16A0"/>
    <w:rPr>
      <w:rFonts w:eastAsia="Times New Roman" w:cs="Times New Roman"/>
      <w:b/>
      <w:bCs/>
      <w:kern w:val="36"/>
      <w:sz w:val="48"/>
      <w:szCs w:val="48"/>
      <w:lang w:eastAsia="ru-RU"/>
    </w:rPr>
  </w:style>
  <w:style w:type="character" w:customStyle="1" w:styleId="20">
    <w:name w:val="Заголовок 2 Знак"/>
    <w:basedOn w:val="a0"/>
    <w:link w:val="2"/>
    <w:uiPriority w:val="9"/>
    <w:rsid w:val="00E816A0"/>
    <w:rPr>
      <w:rFonts w:eastAsia="Times New Roman" w:cs="Times New Roman"/>
      <w:b/>
      <w:bCs/>
      <w:sz w:val="36"/>
      <w:szCs w:val="36"/>
      <w:lang w:eastAsia="ru-RU"/>
    </w:rPr>
  </w:style>
  <w:style w:type="character" w:customStyle="1" w:styleId="40">
    <w:name w:val="Заголовок 4 Знак"/>
    <w:basedOn w:val="a0"/>
    <w:link w:val="4"/>
    <w:uiPriority w:val="9"/>
    <w:rsid w:val="00E816A0"/>
    <w:rPr>
      <w:rFonts w:eastAsia="Times New Roman" w:cs="Times New Roman"/>
      <w:b/>
      <w:bCs/>
      <w:sz w:val="24"/>
      <w:szCs w:val="24"/>
      <w:lang w:eastAsia="ru-RU"/>
    </w:rPr>
  </w:style>
  <w:style w:type="character" w:customStyle="1" w:styleId="50">
    <w:name w:val="Заголовок 5 Знак"/>
    <w:basedOn w:val="a0"/>
    <w:link w:val="5"/>
    <w:uiPriority w:val="9"/>
    <w:rsid w:val="00E816A0"/>
    <w:rPr>
      <w:rFonts w:eastAsia="Times New Roman" w:cs="Times New Roman"/>
      <w:b/>
      <w:bCs/>
      <w:sz w:val="20"/>
      <w:szCs w:val="20"/>
      <w:lang w:eastAsia="ru-RU"/>
    </w:rPr>
  </w:style>
  <w:style w:type="numbering" w:customStyle="1" w:styleId="11">
    <w:name w:val="Нет списка1"/>
    <w:next w:val="a2"/>
    <w:uiPriority w:val="99"/>
    <w:semiHidden/>
    <w:unhideWhenUsed/>
    <w:rsid w:val="00E816A0"/>
  </w:style>
  <w:style w:type="character" w:styleId="a3">
    <w:name w:val="Hyperlink"/>
    <w:basedOn w:val="a0"/>
    <w:uiPriority w:val="99"/>
    <w:semiHidden/>
    <w:unhideWhenUsed/>
    <w:rsid w:val="00E816A0"/>
    <w:rPr>
      <w:color w:val="0000FF"/>
      <w:u w:val="single"/>
    </w:rPr>
  </w:style>
  <w:style w:type="character" w:styleId="a4">
    <w:name w:val="FollowedHyperlink"/>
    <w:basedOn w:val="a0"/>
    <w:uiPriority w:val="99"/>
    <w:semiHidden/>
    <w:unhideWhenUsed/>
    <w:rsid w:val="00E816A0"/>
    <w:rPr>
      <w:color w:val="800080"/>
      <w:u w:val="single"/>
    </w:rPr>
  </w:style>
  <w:style w:type="paragraph" w:styleId="a5">
    <w:name w:val="Normal (Web)"/>
    <w:basedOn w:val="a"/>
    <w:uiPriority w:val="99"/>
    <w:semiHidden/>
    <w:unhideWhenUsed/>
    <w:rsid w:val="00E816A0"/>
    <w:pPr>
      <w:spacing w:before="100" w:beforeAutospacing="1" w:after="100" w:afterAutospacing="1" w:line="240" w:lineRule="auto"/>
    </w:pPr>
    <w:rPr>
      <w:rFonts w:eastAsia="Times New Roman" w:cs="Times New Roman"/>
      <w:sz w:val="24"/>
      <w:szCs w:val="24"/>
      <w:lang w:eastAsia="ru-RU"/>
    </w:rPr>
  </w:style>
  <w:style w:type="paragraph" w:customStyle="1" w:styleId="js-messagebox">
    <w:name w:val="js-messagebox"/>
    <w:basedOn w:val="a"/>
    <w:rsid w:val="00E816A0"/>
    <w:pPr>
      <w:pBdr>
        <w:top w:val="single" w:sz="6" w:space="6" w:color="CCCCCC"/>
        <w:left w:val="single" w:sz="6" w:space="15" w:color="CCCCCC"/>
        <w:bottom w:val="single" w:sz="6" w:space="6" w:color="CCCCCC"/>
        <w:right w:val="single" w:sz="6" w:space="15" w:color="CCCCCC"/>
      </w:pBdr>
      <w:shd w:val="clear" w:color="auto" w:fill="FCFCFC"/>
      <w:spacing w:before="240" w:after="240" w:line="240" w:lineRule="auto"/>
      <w:ind w:left="612" w:right="612"/>
    </w:pPr>
    <w:rPr>
      <w:rFonts w:eastAsia="Times New Roman" w:cs="Times New Roman"/>
      <w:sz w:val="19"/>
      <w:szCs w:val="19"/>
      <w:lang w:eastAsia="ru-RU"/>
    </w:rPr>
  </w:style>
  <w:style w:type="paragraph" w:customStyle="1" w:styleId="suggestions">
    <w:name w:val="suggestions"/>
    <w:basedOn w:val="a"/>
    <w:rsid w:val="00E816A0"/>
    <w:pPr>
      <w:spacing w:line="240" w:lineRule="auto"/>
      <w:ind w:right="-15"/>
    </w:pPr>
    <w:rPr>
      <w:rFonts w:eastAsia="Times New Roman" w:cs="Times New Roman"/>
      <w:sz w:val="24"/>
      <w:szCs w:val="24"/>
      <w:lang w:eastAsia="ru-RU"/>
    </w:rPr>
  </w:style>
  <w:style w:type="paragraph" w:customStyle="1" w:styleId="suggestions-special">
    <w:name w:val="suggestions-special"/>
    <w:basedOn w:val="a"/>
    <w:rsid w:val="00E816A0"/>
    <w:pPr>
      <w:pBdr>
        <w:top w:val="single" w:sz="6" w:space="3" w:color="AAAAAA"/>
        <w:left w:val="single" w:sz="6" w:space="3" w:color="AAAAAA"/>
        <w:bottom w:val="single" w:sz="6" w:space="3" w:color="AAAAAA"/>
        <w:right w:val="single" w:sz="6" w:space="3" w:color="AAAAAA"/>
      </w:pBdr>
      <w:shd w:val="clear" w:color="auto" w:fill="FFFFFF"/>
      <w:spacing w:line="300" w:lineRule="atLeast"/>
    </w:pPr>
    <w:rPr>
      <w:rFonts w:eastAsia="Times New Roman" w:cs="Times New Roman"/>
      <w:vanish/>
      <w:sz w:val="19"/>
      <w:szCs w:val="19"/>
      <w:lang w:eastAsia="ru-RU"/>
    </w:rPr>
  </w:style>
  <w:style w:type="paragraph" w:customStyle="1" w:styleId="suggestions-results">
    <w:name w:val="suggestions-results"/>
    <w:basedOn w:val="a"/>
    <w:rsid w:val="00E816A0"/>
    <w:pPr>
      <w:pBdr>
        <w:top w:val="single" w:sz="6" w:space="0" w:color="AAAAAA"/>
        <w:left w:val="single" w:sz="6" w:space="0" w:color="AAAAAA"/>
        <w:bottom w:val="single" w:sz="6" w:space="0" w:color="AAAAAA"/>
        <w:right w:val="single" w:sz="6" w:space="0" w:color="AAAAAA"/>
      </w:pBdr>
      <w:shd w:val="clear" w:color="auto" w:fill="FFFFFF"/>
      <w:spacing w:line="240" w:lineRule="auto"/>
    </w:pPr>
    <w:rPr>
      <w:rFonts w:eastAsia="Times New Roman" w:cs="Times New Roman"/>
      <w:sz w:val="19"/>
      <w:szCs w:val="19"/>
      <w:lang w:eastAsia="ru-RU"/>
    </w:rPr>
  </w:style>
  <w:style w:type="paragraph" w:customStyle="1" w:styleId="suggestions-result">
    <w:name w:val="suggestions-result"/>
    <w:basedOn w:val="a"/>
    <w:rsid w:val="00E816A0"/>
    <w:pPr>
      <w:spacing w:line="360" w:lineRule="atLeast"/>
    </w:pPr>
    <w:rPr>
      <w:rFonts w:eastAsia="Times New Roman" w:cs="Times New Roman"/>
      <w:color w:val="000000"/>
      <w:sz w:val="24"/>
      <w:szCs w:val="24"/>
      <w:lang w:eastAsia="ru-RU"/>
    </w:rPr>
  </w:style>
  <w:style w:type="paragraph" w:customStyle="1" w:styleId="suggestions-result-current">
    <w:name w:val="suggestions-result-current"/>
    <w:basedOn w:val="a"/>
    <w:rsid w:val="00E816A0"/>
    <w:pPr>
      <w:shd w:val="clear" w:color="auto" w:fill="4C59A6"/>
      <w:spacing w:before="100" w:beforeAutospacing="1" w:after="100" w:afterAutospacing="1" w:line="240" w:lineRule="auto"/>
    </w:pPr>
    <w:rPr>
      <w:rFonts w:eastAsia="Times New Roman" w:cs="Times New Roman"/>
      <w:color w:val="FFFFFF"/>
      <w:sz w:val="24"/>
      <w:szCs w:val="24"/>
      <w:lang w:eastAsia="ru-RU"/>
    </w:rPr>
  </w:style>
  <w:style w:type="paragraph" w:customStyle="1" w:styleId="autoellipsis-matched">
    <w:name w:val="autoellipsis-matched"/>
    <w:basedOn w:val="a"/>
    <w:rsid w:val="00E816A0"/>
    <w:pPr>
      <w:spacing w:before="100" w:beforeAutospacing="1" w:after="100" w:afterAutospacing="1" w:line="240" w:lineRule="auto"/>
    </w:pPr>
    <w:rPr>
      <w:rFonts w:eastAsia="Times New Roman" w:cs="Times New Roman"/>
      <w:b/>
      <w:bCs/>
      <w:sz w:val="24"/>
      <w:szCs w:val="24"/>
      <w:lang w:eastAsia="ru-RU"/>
    </w:rPr>
  </w:style>
  <w:style w:type="paragraph" w:customStyle="1" w:styleId="highlight">
    <w:name w:val="highlight"/>
    <w:basedOn w:val="a"/>
    <w:rsid w:val="00E816A0"/>
    <w:pPr>
      <w:spacing w:before="100" w:beforeAutospacing="1" w:after="100" w:afterAutospacing="1" w:line="240" w:lineRule="auto"/>
    </w:pPr>
    <w:rPr>
      <w:rFonts w:eastAsia="Times New Roman" w:cs="Times New Roman"/>
      <w:b/>
      <w:bCs/>
      <w:sz w:val="24"/>
      <w:szCs w:val="24"/>
      <w:lang w:eastAsia="ru-RU"/>
    </w:rPr>
  </w:style>
  <w:style w:type="paragraph" w:customStyle="1" w:styleId="lawcomment">
    <w:name w:val="lawcomment"/>
    <w:basedOn w:val="a"/>
    <w:rsid w:val="00E816A0"/>
    <w:pPr>
      <w:shd w:val="clear" w:color="auto" w:fill="FFFFFF"/>
      <w:spacing w:before="100" w:beforeAutospacing="1" w:after="100" w:afterAutospacing="1" w:line="240" w:lineRule="auto"/>
      <w:ind w:left="900"/>
    </w:pPr>
    <w:rPr>
      <w:rFonts w:eastAsia="Times New Roman" w:cs="Times New Roman"/>
      <w:sz w:val="22"/>
      <w:lang w:eastAsia="ru-RU"/>
    </w:rPr>
  </w:style>
  <w:style w:type="paragraph" w:customStyle="1" w:styleId="allpagesredirect">
    <w:name w:val="allpagesredirect"/>
    <w:basedOn w:val="a"/>
    <w:rsid w:val="00E816A0"/>
    <w:pPr>
      <w:spacing w:before="100" w:beforeAutospacing="1" w:after="100" w:afterAutospacing="1" w:line="240" w:lineRule="auto"/>
    </w:pPr>
    <w:rPr>
      <w:rFonts w:eastAsia="Times New Roman" w:cs="Times New Roman"/>
      <w:i/>
      <w:iCs/>
      <w:sz w:val="24"/>
      <w:szCs w:val="24"/>
      <w:lang w:eastAsia="ru-RU"/>
    </w:rPr>
  </w:style>
  <w:style w:type="paragraph" w:customStyle="1" w:styleId="warningbox">
    <w:name w:val="warningbox"/>
    <w:basedOn w:val="a"/>
    <w:rsid w:val="00E816A0"/>
    <w:pPr>
      <w:pBdr>
        <w:top w:val="single" w:sz="6" w:space="0" w:color="EEEE00"/>
        <w:left w:val="single" w:sz="6" w:space="0" w:color="EEEE00"/>
        <w:bottom w:val="single" w:sz="6" w:space="0" w:color="EEEE00"/>
        <w:right w:val="single" w:sz="6" w:space="0" w:color="EEEE00"/>
      </w:pBdr>
      <w:shd w:val="clear" w:color="auto" w:fill="FFFF99"/>
      <w:spacing w:before="100" w:beforeAutospacing="1" w:after="100" w:afterAutospacing="1" w:line="240" w:lineRule="auto"/>
      <w:textAlignment w:val="center"/>
    </w:pPr>
    <w:rPr>
      <w:rFonts w:eastAsia="Times New Roman" w:cs="Times New Roman"/>
      <w:sz w:val="20"/>
      <w:szCs w:val="20"/>
      <w:lang w:eastAsia="ru-RU"/>
    </w:rPr>
  </w:style>
  <w:style w:type="paragraph" w:customStyle="1" w:styleId="informationbox">
    <w:name w:val="informationbox"/>
    <w:basedOn w:val="a"/>
    <w:rsid w:val="00E816A0"/>
    <w:pPr>
      <w:pBdr>
        <w:top w:val="single" w:sz="6" w:space="0" w:color="D5D9E6"/>
        <w:left w:val="single" w:sz="6" w:space="0" w:color="D5D9E6"/>
        <w:bottom w:val="single" w:sz="6" w:space="0" w:color="D5D9E6"/>
        <w:right w:val="single" w:sz="6" w:space="0" w:color="D5D9E6"/>
      </w:pBdr>
      <w:shd w:val="clear" w:color="auto" w:fill="F4FBFF"/>
      <w:spacing w:before="100" w:beforeAutospacing="1" w:after="100" w:afterAutospacing="1" w:line="240" w:lineRule="auto"/>
      <w:textAlignment w:val="center"/>
    </w:pPr>
    <w:rPr>
      <w:rFonts w:eastAsia="Times New Roman" w:cs="Times New Roman"/>
      <w:sz w:val="20"/>
      <w:szCs w:val="20"/>
      <w:lang w:eastAsia="ru-RU"/>
    </w:rPr>
  </w:style>
  <w:style w:type="paragraph" w:customStyle="1" w:styleId="transparent">
    <w:name w:val="transparent"/>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infobox">
    <w:name w:val="infobox"/>
    <w:basedOn w:val="a"/>
    <w:rsid w:val="00E816A0"/>
    <w:pPr>
      <w:pBdr>
        <w:top w:val="single" w:sz="6" w:space="5" w:color="AAAAAA"/>
        <w:left w:val="single" w:sz="6" w:space="5" w:color="AAAAAA"/>
        <w:bottom w:val="single" w:sz="6" w:space="5" w:color="AAAAAA"/>
        <w:right w:val="single" w:sz="6" w:space="5" w:color="AAAAAA"/>
      </w:pBdr>
      <w:shd w:val="clear" w:color="auto" w:fill="F9F9F9"/>
      <w:spacing w:before="100" w:beforeAutospacing="1" w:after="120" w:line="240" w:lineRule="auto"/>
      <w:ind w:left="240"/>
      <w:textAlignment w:val="center"/>
    </w:pPr>
    <w:rPr>
      <w:rFonts w:eastAsia="Times New Roman" w:cs="Times New Roman"/>
      <w:sz w:val="22"/>
      <w:lang w:eastAsia="ru-RU"/>
    </w:rPr>
  </w:style>
  <w:style w:type="paragraph" w:customStyle="1" w:styleId="notice">
    <w:name w:val="notice"/>
    <w:basedOn w:val="a"/>
    <w:rsid w:val="00E816A0"/>
    <w:pPr>
      <w:spacing w:before="240" w:after="240" w:line="240" w:lineRule="auto"/>
      <w:ind w:left="120" w:right="120"/>
      <w:jc w:val="both"/>
    </w:pPr>
    <w:rPr>
      <w:rFonts w:eastAsia="Times New Roman" w:cs="Times New Roman"/>
      <w:sz w:val="24"/>
      <w:szCs w:val="24"/>
      <w:lang w:eastAsia="ru-RU"/>
    </w:rPr>
  </w:style>
  <w:style w:type="paragraph" w:customStyle="1" w:styleId="messagebox">
    <w:name w:val="messagebox"/>
    <w:basedOn w:val="a"/>
    <w:rsid w:val="00E816A0"/>
    <w:pPr>
      <w:pBdr>
        <w:top w:val="single" w:sz="6" w:space="5" w:color="AAAAAA"/>
        <w:left w:val="single" w:sz="6" w:space="5" w:color="AAAAAA"/>
        <w:bottom w:val="single" w:sz="6" w:space="5" w:color="AAAAAA"/>
        <w:right w:val="single" w:sz="6" w:space="5" w:color="AAAAAA"/>
      </w:pBdr>
      <w:shd w:val="clear" w:color="auto" w:fill="F9F9F9"/>
      <w:spacing w:after="240" w:line="240" w:lineRule="auto"/>
      <w:textAlignment w:val="center"/>
    </w:pPr>
    <w:rPr>
      <w:rFonts w:eastAsia="Times New Roman" w:cs="Times New Roman"/>
      <w:sz w:val="22"/>
      <w:lang w:eastAsia="ru-RU"/>
    </w:rPr>
  </w:style>
  <w:style w:type="paragraph" w:customStyle="1" w:styleId="references-small">
    <w:name w:val="references-small"/>
    <w:basedOn w:val="a"/>
    <w:rsid w:val="00E816A0"/>
    <w:pPr>
      <w:spacing w:before="100" w:beforeAutospacing="1" w:after="100" w:afterAutospacing="1" w:line="240" w:lineRule="auto"/>
    </w:pPr>
    <w:rPr>
      <w:rFonts w:eastAsia="Times New Roman" w:cs="Times New Roman"/>
      <w:sz w:val="22"/>
      <w:lang w:eastAsia="ru-RU"/>
    </w:rPr>
  </w:style>
  <w:style w:type="paragraph" w:customStyle="1" w:styleId="references-scroll">
    <w:name w:val="references-scroll"/>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hiddenstructure">
    <w:name w:val="hiddenstructure"/>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dablink">
    <w:name w:val="dablink"/>
    <w:basedOn w:val="a"/>
    <w:rsid w:val="00E816A0"/>
    <w:pPr>
      <w:spacing w:before="100" w:beforeAutospacing="1" w:after="100" w:afterAutospacing="1" w:line="240" w:lineRule="auto"/>
    </w:pPr>
    <w:rPr>
      <w:rFonts w:eastAsia="Times New Roman" w:cs="Times New Roman"/>
      <w:i/>
      <w:iCs/>
      <w:sz w:val="24"/>
      <w:szCs w:val="24"/>
      <w:lang w:eastAsia="ru-RU"/>
    </w:rPr>
  </w:style>
  <w:style w:type="paragraph" w:customStyle="1" w:styleId="rellink">
    <w:name w:val="rellink"/>
    <w:basedOn w:val="a"/>
    <w:rsid w:val="00E816A0"/>
    <w:pPr>
      <w:spacing w:before="100" w:beforeAutospacing="1" w:after="100" w:afterAutospacing="1" w:line="240" w:lineRule="auto"/>
    </w:pPr>
    <w:rPr>
      <w:rFonts w:eastAsia="Times New Roman" w:cs="Times New Roman"/>
      <w:i/>
      <w:iCs/>
      <w:sz w:val="24"/>
      <w:szCs w:val="24"/>
      <w:lang w:eastAsia="ru-RU"/>
    </w:rPr>
  </w:style>
  <w:style w:type="paragraph" w:customStyle="1" w:styleId="ipa">
    <w:name w:val="ipa"/>
    <w:basedOn w:val="a"/>
    <w:rsid w:val="00E816A0"/>
    <w:pPr>
      <w:spacing w:before="100" w:beforeAutospacing="1" w:after="100" w:afterAutospacing="1" w:line="240" w:lineRule="auto"/>
    </w:pPr>
    <w:rPr>
      <w:rFonts w:ascii="inherit" w:eastAsia="Times New Roman" w:hAnsi="inherit" w:cs="Times New Roman"/>
      <w:sz w:val="24"/>
      <w:szCs w:val="24"/>
      <w:lang w:eastAsia="ru-RU"/>
    </w:rPr>
  </w:style>
  <w:style w:type="paragraph" w:customStyle="1" w:styleId="unicode">
    <w:name w:val="unicode"/>
    <w:basedOn w:val="a"/>
    <w:rsid w:val="00E816A0"/>
    <w:pPr>
      <w:spacing w:before="100" w:beforeAutospacing="1" w:after="100" w:afterAutospacing="1" w:line="240" w:lineRule="auto"/>
    </w:pPr>
    <w:rPr>
      <w:rFonts w:ascii="inherit" w:eastAsia="Times New Roman" w:hAnsi="inherit" w:cs="Times New Roman"/>
      <w:sz w:val="24"/>
      <w:szCs w:val="24"/>
      <w:lang w:eastAsia="ru-RU"/>
    </w:rPr>
  </w:style>
  <w:style w:type="paragraph" w:customStyle="1" w:styleId="polytonic">
    <w:name w:val="polytonic"/>
    <w:basedOn w:val="a"/>
    <w:rsid w:val="00E816A0"/>
    <w:pPr>
      <w:spacing w:before="100" w:beforeAutospacing="1" w:after="100" w:afterAutospacing="1" w:line="240" w:lineRule="auto"/>
    </w:pPr>
    <w:rPr>
      <w:rFonts w:ascii="inherit" w:eastAsia="Times New Roman" w:hAnsi="inherit" w:cs="Times New Roman"/>
      <w:sz w:val="24"/>
      <w:szCs w:val="24"/>
      <w:lang w:eastAsia="ru-RU"/>
    </w:rPr>
  </w:style>
  <w:style w:type="paragraph" w:customStyle="1" w:styleId="coordinates">
    <w:name w:val="coordinates"/>
    <w:basedOn w:val="a"/>
    <w:rsid w:val="00E816A0"/>
    <w:pPr>
      <w:spacing w:line="240" w:lineRule="auto"/>
    </w:pPr>
    <w:rPr>
      <w:rFonts w:eastAsia="Times New Roman" w:cs="Times New Roman"/>
      <w:sz w:val="24"/>
      <w:szCs w:val="24"/>
      <w:lang w:eastAsia="ru-RU"/>
    </w:rPr>
  </w:style>
  <w:style w:type="paragraph" w:customStyle="1" w:styleId="geo-google">
    <w:name w:val="geo-google"/>
    <w:basedOn w:val="a"/>
    <w:rsid w:val="00E816A0"/>
    <w:pPr>
      <w:spacing w:before="100" w:beforeAutospacing="1" w:after="100" w:afterAutospacing="1" w:line="240" w:lineRule="atLeast"/>
    </w:pPr>
    <w:rPr>
      <w:rFonts w:eastAsia="Times New Roman" w:cs="Times New Roman"/>
      <w:b/>
      <w:bCs/>
      <w:sz w:val="24"/>
      <w:szCs w:val="24"/>
      <w:lang w:eastAsia="ru-RU"/>
    </w:rPr>
  </w:style>
  <w:style w:type="paragraph" w:customStyle="1" w:styleId="geo-multi-punct">
    <w:name w:val="geo-multi-punct"/>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geo">
    <w:name w:val="geo"/>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fr-diff-ratings">
    <w:name w:val="fr-diff-ratings"/>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flaggedrevs-unreviewed">
    <w:name w:val="flaggedrevs-unreviewed"/>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flaggedrevs-unreviewed2">
    <w:name w:val="flaggedrevs-unreviewed2"/>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flaggedrevs-color-1">
    <w:name w:val="flaggedrevs-color-1"/>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statistics-group-import">
    <w:name w:val="statistics-group-import"/>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statistics-group-transwiki">
    <w:name w:val="statistics-group-transwiki"/>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statistics-group-developer">
    <w:name w:val="statistics-group-developer"/>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statistics-group-boardvote">
    <w:name w:val="statistics-group-boardvote"/>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statistics-group-reviewer">
    <w:name w:val="statistics-group-reviewer"/>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statistics-group-steward">
    <w:name w:val="statistics-group-steward"/>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js-messagebox-group">
    <w:name w:val="js-messagebox-group"/>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special-label">
    <w:name w:val="special-label"/>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special-query">
    <w:name w:val="special-query"/>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special-hover">
    <w:name w:val="special-hover"/>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2">
    <w:name w:val="toclevel-2"/>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3">
    <w:name w:val="toclevel-3"/>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4">
    <w:name w:val="toclevel-4"/>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5">
    <w:name w:val="toclevel-5"/>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6">
    <w:name w:val="toclevel-6"/>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7">
    <w:name w:val="toclevel-7"/>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floatleft">
    <w:name w:val="floatleft"/>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image">
    <w:name w:val="image"/>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ec">
    <w:name w:val="geo-dec"/>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ms">
    <w:name w:val="geo-dms"/>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ambox-text-small">
    <w:name w:val="ambox-text-small"/>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plainlinksneverexpand">
    <w:name w:val="plainlinksneverexpand"/>
    <w:basedOn w:val="a"/>
    <w:rsid w:val="00E816A0"/>
    <w:pPr>
      <w:spacing w:before="100" w:beforeAutospacing="1" w:after="100" w:afterAutospacing="1" w:line="240" w:lineRule="auto"/>
    </w:pPr>
    <w:rPr>
      <w:rFonts w:eastAsia="Times New Roman" w:cs="Times New Roman"/>
      <w:sz w:val="24"/>
      <w:szCs w:val="24"/>
      <w:lang w:eastAsia="ru-RU"/>
    </w:rPr>
  </w:style>
  <w:style w:type="character" w:customStyle="1" w:styleId="subcaption">
    <w:name w:val="subcaption"/>
    <w:basedOn w:val="a0"/>
    <w:rsid w:val="00E816A0"/>
  </w:style>
  <w:style w:type="paragraph" w:customStyle="1" w:styleId="js-messagebox-group1">
    <w:name w:val="js-messagebox-group1"/>
    <w:basedOn w:val="a"/>
    <w:rsid w:val="00E816A0"/>
    <w:pPr>
      <w:pBdr>
        <w:bottom w:val="single" w:sz="6" w:space="6" w:color="DDDDDD"/>
      </w:pBdr>
      <w:spacing w:before="15" w:after="15" w:line="240" w:lineRule="auto"/>
      <w:ind w:left="15" w:right="15"/>
    </w:pPr>
    <w:rPr>
      <w:rFonts w:eastAsia="Times New Roman" w:cs="Times New Roman"/>
      <w:sz w:val="24"/>
      <w:szCs w:val="24"/>
      <w:lang w:eastAsia="ru-RU"/>
    </w:rPr>
  </w:style>
  <w:style w:type="paragraph" w:customStyle="1" w:styleId="special-label1">
    <w:name w:val="special-label1"/>
    <w:basedOn w:val="a"/>
    <w:rsid w:val="00E816A0"/>
    <w:pPr>
      <w:spacing w:before="100" w:beforeAutospacing="1" w:after="100" w:afterAutospacing="1" w:line="240" w:lineRule="auto"/>
    </w:pPr>
    <w:rPr>
      <w:rFonts w:eastAsia="Times New Roman" w:cs="Times New Roman"/>
      <w:color w:val="808080"/>
      <w:sz w:val="19"/>
      <w:szCs w:val="19"/>
      <w:lang w:eastAsia="ru-RU"/>
    </w:rPr>
  </w:style>
  <w:style w:type="paragraph" w:customStyle="1" w:styleId="special-query1">
    <w:name w:val="special-query1"/>
    <w:basedOn w:val="a"/>
    <w:rsid w:val="00E816A0"/>
    <w:pPr>
      <w:spacing w:before="100" w:beforeAutospacing="1" w:after="100" w:afterAutospacing="1" w:line="240" w:lineRule="auto"/>
    </w:pPr>
    <w:rPr>
      <w:rFonts w:eastAsia="Times New Roman" w:cs="Times New Roman"/>
      <w:i/>
      <w:iCs/>
      <w:color w:val="000000"/>
      <w:sz w:val="24"/>
      <w:szCs w:val="24"/>
      <w:lang w:eastAsia="ru-RU"/>
    </w:rPr>
  </w:style>
  <w:style w:type="paragraph" w:customStyle="1" w:styleId="special-hover1">
    <w:name w:val="special-hover1"/>
    <w:basedOn w:val="a"/>
    <w:rsid w:val="00E816A0"/>
    <w:pPr>
      <w:shd w:val="clear" w:color="auto" w:fill="C0C0C0"/>
      <w:spacing w:before="100" w:beforeAutospacing="1" w:after="100" w:afterAutospacing="1" w:line="240" w:lineRule="auto"/>
    </w:pPr>
    <w:rPr>
      <w:rFonts w:eastAsia="Times New Roman" w:cs="Times New Roman"/>
      <w:sz w:val="24"/>
      <w:szCs w:val="24"/>
      <w:lang w:eastAsia="ru-RU"/>
    </w:rPr>
  </w:style>
  <w:style w:type="paragraph" w:customStyle="1" w:styleId="special-label2">
    <w:name w:val="special-label2"/>
    <w:basedOn w:val="a"/>
    <w:rsid w:val="00E816A0"/>
    <w:pPr>
      <w:spacing w:before="100" w:beforeAutospacing="1" w:after="100" w:afterAutospacing="1" w:line="240" w:lineRule="auto"/>
    </w:pPr>
    <w:rPr>
      <w:rFonts w:eastAsia="Times New Roman" w:cs="Times New Roman"/>
      <w:color w:val="FFFFFF"/>
      <w:sz w:val="24"/>
      <w:szCs w:val="24"/>
      <w:lang w:eastAsia="ru-RU"/>
    </w:rPr>
  </w:style>
  <w:style w:type="paragraph" w:customStyle="1" w:styleId="special-query2">
    <w:name w:val="special-query2"/>
    <w:basedOn w:val="a"/>
    <w:rsid w:val="00E816A0"/>
    <w:pPr>
      <w:spacing w:before="100" w:beforeAutospacing="1" w:after="100" w:afterAutospacing="1" w:line="240" w:lineRule="auto"/>
    </w:pPr>
    <w:rPr>
      <w:rFonts w:eastAsia="Times New Roman" w:cs="Times New Roman"/>
      <w:color w:val="FFFFFF"/>
      <w:sz w:val="24"/>
      <w:szCs w:val="24"/>
      <w:lang w:eastAsia="ru-RU"/>
    </w:rPr>
  </w:style>
  <w:style w:type="character" w:customStyle="1" w:styleId="subcaption1">
    <w:name w:val="subcaption1"/>
    <w:basedOn w:val="a0"/>
    <w:rsid w:val="00E816A0"/>
    <w:rPr>
      <w:b w:val="0"/>
      <w:bCs w:val="0"/>
      <w:sz w:val="19"/>
      <w:szCs w:val="19"/>
    </w:rPr>
  </w:style>
  <w:style w:type="paragraph" w:customStyle="1" w:styleId="ambox-text-small1">
    <w:name w:val="ambox-text-small1"/>
    <w:basedOn w:val="a"/>
    <w:rsid w:val="00E816A0"/>
    <w:pPr>
      <w:spacing w:before="100" w:beforeAutospacing="1" w:after="100" w:afterAutospacing="1" w:line="240" w:lineRule="auto"/>
    </w:pPr>
    <w:rPr>
      <w:rFonts w:eastAsia="Times New Roman" w:cs="Times New Roman"/>
      <w:sz w:val="20"/>
      <w:szCs w:val="20"/>
      <w:lang w:eastAsia="ru-RU"/>
    </w:rPr>
  </w:style>
  <w:style w:type="paragraph" w:customStyle="1" w:styleId="toclevel-21">
    <w:name w:val="toclevel-2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31">
    <w:name w:val="toclevel-3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41">
    <w:name w:val="toclevel-4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51">
    <w:name w:val="toclevel-5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61">
    <w:name w:val="toclevel-6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71">
    <w:name w:val="toclevel-7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floatleft1">
    <w:name w:val="floatleft1"/>
    <w:basedOn w:val="a"/>
    <w:rsid w:val="00E816A0"/>
    <w:pPr>
      <w:spacing w:before="30" w:after="30" w:line="240" w:lineRule="auto"/>
      <w:ind w:left="30" w:right="30"/>
      <w:textAlignment w:val="center"/>
    </w:pPr>
    <w:rPr>
      <w:rFonts w:eastAsia="Times New Roman" w:cs="Times New Roman"/>
      <w:sz w:val="24"/>
      <w:szCs w:val="24"/>
      <w:lang w:eastAsia="ru-RU"/>
    </w:rPr>
  </w:style>
  <w:style w:type="paragraph" w:customStyle="1" w:styleId="image1">
    <w:name w:val="image1"/>
    <w:basedOn w:val="a"/>
    <w:rsid w:val="00E816A0"/>
    <w:pPr>
      <w:spacing w:line="240" w:lineRule="auto"/>
    </w:pPr>
    <w:rPr>
      <w:rFonts w:eastAsia="Times New Roman" w:cs="Times New Roman"/>
      <w:sz w:val="24"/>
      <w:szCs w:val="24"/>
      <w:lang w:eastAsia="ru-RU"/>
    </w:rPr>
  </w:style>
  <w:style w:type="paragraph" w:customStyle="1" w:styleId="geo-dec1">
    <w:name w:val="geo-dec1"/>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ms1">
    <w:name w:val="geo-dms1"/>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ms2">
    <w:name w:val="geo-dms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geo-dec2">
    <w:name w:val="geo-dec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aligncenter">
    <w:name w:val="align_center"/>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js-messagebox-group2">
    <w:name w:val="js-messagebox-group2"/>
    <w:basedOn w:val="a"/>
    <w:rsid w:val="00E816A0"/>
    <w:pPr>
      <w:pBdr>
        <w:bottom w:val="single" w:sz="6" w:space="6" w:color="DDDDDD"/>
      </w:pBdr>
      <w:spacing w:before="15" w:after="15" w:line="240" w:lineRule="auto"/>
      <w:ind w:left="15" w:right="15"/>
    </w:pPr>
    <w:rPr>
      <w:rFonts w:eastAsia="Times New Roman" w:cs="Times New Roman"/>
      <w:sz w:val="24"/>
      <w:szCs w:val="24"/>
      <w:lang w:eastAsia="ru-RU"/>
    </w:rPr>
  </w:style>
  <w:style w:type="paragraph" w:customStyle="1" w:styleId="special-label3">
    <w:name w:val="special-label3"/>
    <w:basedOn w:val="a"/>
    <w:rsid w:val="00E816A0"/>
    <w:pPr>
      <w:spacing w:before="100" w:beforeAutospacing="1" w:after="100" w:afterAutospacing="1" w:line="240" w:lineRule="auto"/>
    </w:pPr>
    <w:rPr>
      <w:rFonts w:eastAsia="Times New Roman" w:cs="Times New Roman"/>
      <w:color w:val="808080"/>
      <w:sz w:val="19"/>
      <w:szCs w:val="19"/>
      <w:lang w:eastAsia="ru-RU"/>
    </w:rPr>
  </w:style>
  <w:style w:type="paragraph" w:customStyle="1" w:styleId="special-query3">
    <w:name w:val="special-query3"/>
    <w:basedOn w:val="a"/>
    <w:rsid w:val="00E816A0"/>
    <w:pPr>
      <w:spacing w:before="100" w:beforeAutospacing="1" w:after="100" w:afterAutospacing="1" w:line="240" w:lineRule="auto"/>
    </w:pPr>
    <w:rPr>
      <w:rFonts w:eastAsia="Times New Roman" w:cs="Times New Roman"/>
      <w:i/>
      <w:iCs/>
      <w:color w:val="000000"/>
      <w:sz w:val="24"/>
      <w:szCs w:val="24"/>
      <w:lang w:eastAsia="ru-RU"/>
    </w:rPr>
  </w:style>
  <w:style w:type="paragraph" w:customStyle="1" w:styleId="special-hover2">
    <w:name w:val="special-hover2"/>
    <w:basedOn w:val="a"/>
    <w:rsid w:val="00E816A0"/>
    <w:pPr>
      <w:shd w:val="clear" w:color="auto" w:fill="C0C0C0"/>
      <w:spacing w:before="100" w:beforeAutospacing="1" w:after="100" w:afterAutospacing="1" w:line="240" w:lineRule="auto"/>
    </w:pPr>
    <w:rPr>
      <w:rFonts w:eastAsia="Times New Roman" w:cs="Times New Roman"/>
      <w:sz w:val="24"/>
      <w:szCs w:val="24"/>
      <w:lang w:eastAsia="ru-RU"/>
    </w:rPr>
  </w:style>
  <w:style w:type="paragraph" w:customStyle="1" w:styleId="special-label4">
    <w:name w:val="special-label4"/>
    <w:basedOn w:val="a"/>
    <w:rsid w:val="00E816A0"/>
    <w:pPr>
      <w:spacing w:before="100" w:beforeAutospacing="1" w:after="100" w:afterAutospacing="1" w:line="240" w:lineRule="auto"/>
    </w:pPr>
    <w:rPr>
      <w:rFonts w:eastAsia="Times New Roman" w:cs="Times New Roman"/>
      <w:color w:val="FFFFFF"/>
      <w:sz w:val="24"/>
      <w:szCs w:val="24"/>
      <w:lang w:eastAsia="ru-RU"/>
    </w:rPr>
  </w:style>
  <w:style w:type="paragraph" w:customStyle="1" w:styleId="special-query4">
    <w:name w:val="special-query4"/>
    <w:basedOn w:val="a"/>
    <w:rsid w:val="00E816A0"/>
    <w:pPr>
      <w:spacing w:before="100" w:beforeAutospacing="1" w:after="100" w:afterAutospacing="1" w:line="240" w:lineRule="auto"/>
    </w:pPr>
    <w:rPr>
      <w:rFonts w:eastAsia="Times New Roman" w:cs="Times New Roman"/>
      <w:color w:val="FFFFFF"/>
      <w:sz w:val="24"/>
      <w:szCs w:val="24"/>
      <w:lang w:eastAsia="ru-RU"/>
    </w:rPr>
  </w:style>
  <w:style w:type="character" w:customStyle="1" w:styleId="subcaption2">
    <w:name w:val="subcaption2"/>
    <w:basedOn w:val="a0"/>
    <w:rsid w:val="00E816A0"/>
    <w:rPr>
      <w:b w:val="0"/>
      <w:bCs w:val="0"/>
      <w:sz w:val="19"/>
      <w:szCs w:val="19"/>
    </w:rPr>
  </w:style>
  <w:style w:type="paragraph" w:customStyle="1" w:styleId="ambox-text-small2">
    <w:name w:val="ambox-text-small2"/>
    <w:basedOn w:val="a"/>
    <w:rsid w:val="00E816A0"/>
    <w:pPr>
      <w:spacing w:before="100" w:beforeAutospacing="1" w:after="100" w:afterAutospacing="1" w:line="240" w:lineRule="auto"/>
    </w:pPr>
    <w:rPr>
      <w:rFonts w:eastAsia="Times New Roman" w:cs="Times New Roman"/>
      <w:sz w:val="20"/>
      <w:szCs w:val="20"/>
      <w:lang w:eastAsia="ru-RU"/>
    </w:rPr>
  </w:style>
  <w:style w:type="paragraph" w:customStyle="1" w:styleId="toclevel-22">
    <w:name w:val="toclevel-2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32">
    <w:name w:val="toclevel-3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42">
    <w:name w:val="toclevel-4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52">
    <w:name w:val="toclevel-5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62">
    <w:name w:val="toclevel-6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72">
    <w:name w:val="toclevel-7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floatleft2">
    <w:name w:val="floatleft2"/>
    <w:basedOn w:val="a"/>
    <w:rsid w:val="00E816A0"/>
    <w:pPr>
      <w:spacing w:before="30" w:after="30" w:line="240" w:lineRule="auto"/>
      <w:ind w:left="30" w:right="30"/>
      <w:textAlignment w:val="center"/>
    </w:pPr>
    <w:rPr>
      <w:rFonts w:eastAsia="Times New Roman" w:cs="Times New Roman"/>
      <w:sz w:val="24"/>
      <w:szCs w:val="24"/>
      <w:lang w:eastAsia="ru-RU"/>
    </w:rPr>
  </w:style>
  <w:style w:type="paragraph" w:customStyle="1" w:styleId="image2">
    <w:name w:val="image2"/>
    <w:basedOn w:val="a"/>
    <w:rsid w:val="00E816A0"/>
    <w:pPr>
      <w:spacing w:line="240" w:lineRule="auto"/>
    </w:pPr>
    <w:rPr>
      <w:rFonts w:eastAsia="Times New Roman" w:cs="Times New Roman"/>
      <w:sz w:val="24"/>
      <w:szCs w:val="24"/>
      <w:lang w:eastAsia="ru-RU"/>
    </w:rPr>
  </w:style>
  <w:style w:type="paragraph" w:customStyle="1" w:styleId="geo-dec3">
    <w:name w:val="geo-dec3"/>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ms3">
    <w:name w:val="geo-dms3"/>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ms4">
    <w:name w:val="geo-dms4"/>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geo-dec4">
    <w:name w:val="geo-dec4"/>
    <w:basedOn w:val="a"/>
    <w:rsid w:val="00E816A0"/>
    <w:pPr>
      <w:spacing w:before="100" w:beforeAutospacing="1" w:after="100" w:afterAutospacing="1" w:line="240" w:lineRule="auto"/>
    </w:pPr>
    <w:rPr>
      <w:rFonts w:eastAsia="Times New Roman" w:cs="Times New Roman"/>
      <w:vanish/>
      <w:sz w:val="24"/>
      <w:szCs w:val="24"/>
      <w:lang w:eastAsia="ru-RU"/>
    </w:rPr>
  </w:style>
  <w:style w:type="character" w:customStyle="1" w:styleId="editsection">
    <w:name w:val="editsection"/>
    <w:basedOn w:val="a0"/>
    <w:rsid w:val="00E816A0"/>
  </w:style>
  <w:style w:type="character" w:customStyle="1" w:styleId="toctoggle">
    <w:name w:val="toctoggle"/>
    <w:basedOn w:val="a0"/>
    <w:rsid w:val="00E816A0"/>
  </w:style>
  <w:style w:type="character" w:customStyle="1" w:styleId="tocnumber">
    <w:name w:val="tocnumber"/>
    <w:basedOn w:val="a0"/>
    <w:rsid w:val="00E816A0"/>
  </w:style>
  <w:style w:type="character" w:customStyle="1" w:styleId="toctext">
    <w:name w:val="toctext"/>
    <w:basedOn w:val="a0"/>
    <w:rsid w:val="00E816A0"/>
  </w:style>
  <w:style w:type="character" w:customStyle="1" w:styleId="mw-headline">
    <w:name w:val="mw-headline"/>
    <w:basedOn w:val="a0"/>
    <w:rsid w:val="00E816A0"/>
  </w:style>
  <w:style w:type="character" w:styleId="HTML">
    <w:name w:val="HTML Typewriter"/>
    <w:basedOn w:val="a0"/>
    <w:uiPriority w:val="99"/>
    <w:semiHidden/>
    <w:unhideWhenUsed/>
    <w:rsid w:val="00E816A0"/>
    <w:rPr>
      <w:rFonts w:ascii="Courier New" w:eastAsia="Times New Roman" w:hAnsi="Courier New" w:cs="Courier New"/>
      <w:sz w:val="20"/>
      <w:szCs w:val="20"/>
    </w:rPr>
  </w:style>
  <w:style w:type="paragraph" w:styleId="z-">
    <w:name w:val="HTML Top of Form"/>
    <w:basedOn w:val="a"/>
    <w:next w:val="a"/>
    <w:link w:val="z-0"/>
    <w:hidden/>
    <w:uiPriority w:val="99"/>
    <w:semiHidden/>
    <w:unhideWhenUsed/>
    <w:rsid w:val="00E816A0"/>
    <w:pPr>
      <w:pBdr>
        <w:bottom w:val="single" w:sz="6" w:space="1" w:color="auto"/>
      </w:pBdr>
      <w:spacing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816A0"/>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816A0"/>
    <w:pPr>
      <w:pBdr>
        <w:top w:val="single" w:sz="6" w:space="1" w:color="auto"/>
      </w:pBdr>
      <w:spacing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816A0"/>
    <w:rPr>
      <w:rFonts w:ascii="Arial" w:eastAsia="Times New Roman" w:hAnsi="Arial" w:cs="Arial"/>
      <w:vanish/>
      <w:sz w:val="16"/>
      <w:szCs w:val="16"/>
      <w:lang w:eastAsia="ru-RU"/>
    </w:rPr>
  </w:style>
  <w:style w:type="paragraph" w:styleId="a6">
    <w:name w:val="Balloon Text"/>
    <w:basedOn w:val="a"/>
    <w:link w:val="a7"/>
    <w:uiPriority w:val="99"/>
    <w:semiHidden/>
    <w:unhideWhenUsed/>
    <w:rsid w:val="00E816A0"/>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E816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170022">
      <w:marLeft w:val="0"/>
      <w:marRight w:val="0"/>
      <w:marTop w:val="0"/>
      <w:marBottom w:val="0"/>
      <w:divBdr>
        <w:top w:val="none" w:sz="0" w:space="0" w:color="auto"/>
        <w:left w:val="none" w:sz="0" w:space="0" w:color="auto"/>
        <w:bottom w:val="none" w:sz="0" w:space="0" w:color="auto"/>
        <w:right w:val="none" w:sz="0" w:space="0" w:color="auto"/>
      </w:divBdr>
      <w:divsChild>
        <w:div w:id="1819613870">
          <w:marLeft w:val="0"/>
          <w:marRight w:val="0"/>
          <w:marTop w:val="0"/>
          <w:marBottom w:val="0"/>
          <w:divBdr>
            <w:top w:val="none" w:sz="0" w:space="0" w:color="auto"/>
            <w:left w:val="none" w:sz="0" w:space="0" w:color="auto"/>
            <w:bottom w:val="none" w:sz="0" w:space="0" w:color="auto"/>
            <w:right w:val="none" w:sz="0" w:space="0" w:color="auto"/>
          </w:divBdr>
          <w:divsChild>
            <w:div w:id="1481845879">
              <w:marLeft w:val="0"/>
              <w:marRight w:val="0"/>
              <w:marTop w:val="0"/>
              <w:marBottom w:val="0"/>
              <w:divBdr>
                <w:top w:val="none" w:sz="0" w:space="0" w:color="auto"/>
                <w:left w:val="none" w:sz="0" w:space="0" w:color="auto"/>
                <w:bottom w:val="none" w:sz="0" w:space="0" w:color="auto"/>
                <w:right w:val="none" w:sz="0" w:space="0" w:color="auto"/>
              </w:divBdr>
            </w:div>
          </w:divsChild>
        </w:div>
        <w:div w:id="995720848">
          <w:marLeft w:val="0"/>
          <w:marRight w:val="0"/>
          <w:marTop w:val="0"/>
          <w:marBottom w:val="0"/>
          <w:divBdr>
            <w:top w:val="none" w:sz="0" w:space="0" w:color="auto"/>
            <w:left w:val="none" w:sz="0" w:space="0" w:color="auto"/>
            <w:bottom w:val="none" w:sz="0" w:space="0" w:color="auto"/>
            <w:right w:val="none" w:sz="0" w:space="0" w:color="auto"/>
          </w:divBdr>
          <w:divsChild>
            <w:div w:id="2028560502">
              <w:marLeft w:val="0"/>
              <w:marRight w:val="0"/>
              <w:marTop w:val="0"/>
              <w:marBottom w:val="0"/>
              <w:divBdr>
                <w:top w:val="none" w:sz="0" w:space="0" w:color="auto"/>
                <w:left w:val="none" w:sz="0" w:space="0" w:color="auto"/>
                <w:bottom w:val="none" w:sz="0" w:space="0" w:color="auto"/>
                <w:right w:val="none" w:sz="0" w:space="0" w:color="auto"/>
              </w:divBdr>
            </w:div>
          </w:divsChild>
        </w:div>
        <w:div w:id="218520051">
          <w:marLeft w:val="0"/>
          <w:marRight w:val="0"/>
          <w:marTop w:val="0"/>
          <w:marBottom w:val="0"/>
          <w:divBdr>
            <w:top w:val="none" w:sz="0" w:space="0" w:color="auto"/>
            <w:left w:val="none" w:sz="0" w:space="0" w:color="auto"/>
            <w:bottom w:val="none" w:sz="0" w:space="0" w:color="auto"/>
            <w:right w:val="none" w:sz="0" w:space="0" w:color="auto"/>
          </w:divBdr>
          <w:divsChild>
            <w:div w:id="1132820989">
              <w:marLeft w:val="0"/>
              <w:marRight w:val="0"/>
              <w:marTop w:val="0"/>
              <w:marBottom w:val="0"/>
              <w:divBdr>
                <w:top w:val="none" w:sz="0" w:space="0" w:color="auto"/>
                <w:left w:val="none" w:sz="0" w:space="0" w:color="auto"/>
                <w:bottom w:val="none" w:sz="0" w:space="0" w:color="auto"/>
                <w:right w:val="none" w:sz="0" w:space="0" w:color="auto"/>
              </w:divBdr>
            </w:div>
          </w:divsChild>
        </w:div>
        <w:div w:id="821001088">
          <w:marLeft w:val="0"/>
          <w:marRight w:val="0"/>
          <w:marTop w:val="0"/>
          <w:marBottom w:val="0"/>
          <w:divBdr>
            <w:top w:val="none" w:sz="0" w:space="0" w:color="auto"/>
            <w:left w:val="none" w:sz="0" w:space="0" w:color="auto"/>
            <w:bottom w:val="none" w:sz="0" w:space="0" w:color="auto"/>
            <w:right w:val="none" w:sz="0" w:space="0" w:color="auto"/>
          </w:divBdr>
          <w:divsChild>
            <w:div w:id="211517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195533">
      <w:marLeft w:val="0"/>
      <w:marRight w:val="0"/>
      <w:marTop w:val="0"/>
      <w:marBottom w:val="0"/>
      <w:divBdr>
        <w:top w:val="none" w:sz="0" w:space="0" w:color="auto"/>
        <w:left w:val="none" w:sz="0" w:space="0" w:color="auto"/>
        <w:bottom w:val="none" w:sz="0" w:space="0" w:color="auto"/>
        <w:right w:val="none" w:sz="0" w:space="0" w:color="auto"/>
      </w:divBdr>
      <w:divsChild>
        <w:div w:id="1519016">
          <w:marLeft w:val="0"/>
          <w:marRight w:val="0"/>
          <w:marTop w:val="0"/>
          <w:marBottom w:val="0"/>
          <w:divBdr>
            <w:top w:val="none" w:sz="0" w:space="0" w:color="auto"/>
            <w:left w:val="none" w:sz="0" w:space="0" w:color="auto"/>
            <w:bottom w:val="none" w:sz="0" w:space="0" w:color="auto"/>
            <w:right w:val="none" w:sz="0" w:space="0" w:color="auto"/>
          </w:divBdr>
        </w:div>
        <w:div w:id="192965709">
          <w:marLeft w:val="0"/>
          <w:marRight w:val="0"/>
          <w:marTop w:val="0"/>
          <w:marBottom w:val="0"/>
          <w:divBdr>
            <w:top w:val="none" w:sz="0" w:space="0" w:color="auto"/>
            <w:left w:val="none" w:sz="0" w:space="0" w:color="auto"/>
            <w:bottom w:val="none" w:sz="0" w:space="0" w:color="auto"/>
            <w:right w:val="none" w:sz="0" w:space="0" w:color="auto"/>
          </w:divBdr>
          <w:divsChild>
            <w:div w:id="1812210398">
              <w:marLeft w:val="0"/>
              <w:marRight w:val="0"/>
              <w:marTop w:val="0"/>
              <w:marBottom w:val="0"/>
              <w:divBdr>
                <w:top w:val="none" w:sz="0" w:space="0" w:color="auto"/>
                <w:left w:val="none" w:sz="0" w:space="0" w:color="auto"/>
                <w:bottom w:val="none" w:sz="0" w:space="0" w:color="auto"/>
                <w:right w:val="none" w:sz="0" w:space="0" w:color="auto"/>
              </w:divBdr>
            </w:div>
            <w:div w:id="66224004">
              <w:marLeft w:val="0"/>
              <w:marRight w:val="0"/>
              <w:marTop w:val="0"/>
              <w:marBottom w:val="0"/>
              <w:divBdr>
                <w:top w:val="none" w:sz="0" w:space="0" w:color="auto"/>
                <w:left w:val="none" w:sz="0" w:space="0" w:color="auto"/>
                <w:bottom w:val="none" w:sz="0" w:space="0" w:color="auto"/>
                <w:right w:val="none" w:sz="0" w:space="0" w:color="auto"/>
              </w:divBdr>
            </w:div>
          </w:divsChild>
        </w:div>
        <w:div w:id="1235700141">
          <w:marLeft w:val="0"/>
          <w:marRight w:val="0"/>
          <w:marTop w:val="0"/>
          <w:marBottom w:val="0"/>
          <w:divBdr>
            <w:top w:val="none" w:sz="0" w:space="0" w:color="auto"/>
            <w:left w:val="none" w:sz="0" w:space="0" w:color="auto"/>
            <w:bottom w:val="none" w:sz="0" w:space="0" w:color="auto"/>
            <w:right w:val="none" w:sz="0" w:space="0" w:color="auto"/>
          </w:divBdr>
          <w:divsChild>
            <w:div w:id="26107333">
              <w:marLeft w:val="0"/>
              <w:marRight w:val="0"/>
              <w:marTop w:val="0"/>
              <w:marBottom w:val="0"/>
              <w:divBdr>
                <w:top w:val="none" w:sz="0" w:space="0" w:color="auto"/>
                <w:left w:val="none" w:sz="0" w:space="0" w:color="auto"/>
                <w:bottom w:val="none" w:sz="0" w:space="0" w:color="auto"/>
                <w:right w:val="none" w:sz="0" w:space="0" w:color="auto"/>
              </w:divBdr>
            </w:div>
            <w:div w:id="863246927">
              <w:marLeft w:val="0"/>
              <w:marRight w:val="0"/>
              <w:marTop w:val="0"/>
              <w:marBottom w:val="0"/>
              <w:divBdr>
                <w:top w:val="none" w:sz="0" w:space="0" w:color="auto"/>
                <w:left w:val="none" w:sz="0" w:space="0" w:color="auto"/>
                <w:bottom w:val="none" w:sz="0" w:space="0" w:color="auto"/>
                <w:right w:val="none" w:sz="0" w:space="0" w:color="auto"/>
              </w:divBdr>
            </w:div>
            <w:div w:id="2050958357">
              <w:marLeft w:val="0"/>
              <w:marRight w:val="0"/>
              <w:marTop w:val="0"/>
              <w:marBottom w:val="0"/>
              <w:divBdr>
                <w:top w:val="none" w:sz="0" w:space="0" w:color="auto"/>
                <w:left w:val="none" w:sz="0" w:space="0" w:color="auto"/>
                <w:bottom w:val="none" w:sz="0" w:space="0" w:color="auto"/>
                <w:right w:val="none" w:sz="0" w:space="0" w:color="auto"/>
              </w:divBdr>
              <w:divsChild>
                <w:div w:id="127023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553340">
      <w:marLeft w:val="0"/>
      <w:marRight w:val="0"/>
      <w:marTop w:val="0"/>
      <w:marBottom w:val="0"/>
      <w:divBdr>
        <w:top w:val="none" w:sz="0" w:space="0" w:color="auto"/>
        <w:left w:val="none" w:sz="0" w:space="0" w:color="auto"/>
        <w:bottom w:val="none" w:sz="0" w:space="0" w:color="auto"/>
        <w:right w:val="none" w:sz="0" w:space="0" w:color="auto"/>
      </w:divBdr>
      <w:divsChild>
        <w:div w:id="1049261126">
          <w:marLeft w:val="0"/>
          <w:marRight w:val="0"/>
          <w:marTop w:val="0"/>
          <w:marBottom w:val="0"/>
          <w:divBdr>
            <w:top w:val="none" w:sz="0" w:space="0" w:color="auto"/>
            <w:left w:val="none" w:sz="0" w:space="0" w:color="auto"/>
            <w:bottom w:val="none" w:sz="0" w:space="0" w:color="auto"/>
            <w:right w:val="none" w:sz="0" w:space="0" w:color="auto"/>
          </w:divBdr>
        </w:div>
        <w:div w:id="1830510952">
          <w:marLeft w:val="0"/>
          <w:marRight w:val="0"/>
          <w:marTop w:val="0"/>
          <w:marBottom w:val="0"/>
          <w:divBdr>
            <w:top w:val="none" w:sz="0" w:space="0" w:color="auto"/>
            <w:left w:val="none" w:sz="0" w:space="0" w:color="auto"/>
            <w:bottom w:val="none" w:sz="0" w:space="0" w:color="auto"/>
            <w:right w:val="none" w:sz="0" w:space="0" w:color="auto"/>
          </w:divBdr>
          <w:divsChild>
            <w:div w:id="1063598904">
              <w:marLeft w:val="0"/>
              <w:marRight w:val="0"/>
              <w:marTop w:val="0"/>
              <w:marBottom w:val="0"/>
              <w:divBdr>
                <w:top w:val="none" w:sz="0" w:space="0" w:color="auto"/>
                <w:left w:val="none" w:sz="0" w:space="0" w:color="auto"/>
                <w:bottom w:val="none" w:sz="0" w:space="0" w:color="auto"/>
                <w:right w:val="none" w:sz="0" w:space="0" w:color="auto"/>
              </w:divBdr>
              <w:divsChild>
                <w:div w:id="1152406779">
                  <w:marLeft w:val="0"/>
                  <w:marRight w:val="0"/>
                  <w:marTop w:val="0"/>
                  <w:marBottom w:val="0"/>
                  <w:divBdr>
                    <w:top w:val="none" w:sz="0" w:space="0" w:color="auto"/>
                    <w:left w:val="none" w:sz="0" w:space="0" w:color="auto"/>
                    <w:bottom w:val="none" w:sz="0" w:space="0" w:color="auto"/>
                    <w:right w:val="none" w:sz="0" w:space="0" w:color="auto"/>
                  </w:divBdr>
                  <w:divsChild>
                    <w:div w:id="752093243">
                      <w:marLeft w:val="0"/>
                      <w:marRight w:val="0"/>
                      <w:marTop w:val="0"/>
                      <w:marBottom w:val="0"/>
                      <w:divBdr>
                        <w:top w:val="none" w:sz="0" w:space="0" w:color="auto"/>
                        <w:left w:val="none" w:sz="0" w:space="0" w:color="auto"/>
                        <w:bottom w:val="none" w:sz="0" w:space="0" w:color="auto"/>
                        <w:right w:val="none" w:sz="0" w:space="0" w:color="auto"/>
                      </w:divBdr>
                      <w:divsChild>
                        <w:div w:id="116165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102778">
          <w:marLeft w:val="0"/>
          <w:marRight w:val="0"/>
          <w:marTop w:val="0"/>
          <w:marBottom w:val="0"/>
          <w:divBdr>
            <w:top w:val="none" w:sz="0" w:space="0" w:color="auto"/>
            <w:left w:val="none" w:sz="0" w:space="0" w:color="auto"/>
            <w:bottom w:val="none" w:sz="0" w:space="0" w:color="auto"/>
            <w:right w:val="none" w:sz="0" w:space="0" w:color="auto"/>
          </w:divBdr>
          <w:divsChild>
            <w:div w:id="1025592184">
              <w:marLeft w:val="0"/>
              <w:marRight w:val="0"/>
              <w:marTop w:val="0"/>
              <w:marBottom w:val="0"/>
              <w:divBdr>
                <w:top w:val="none" w:sz="0" w:space="0" w:color="auto"/>
                <w:left w:val="none" w:sz="0" w:space="0" w:color="auto"/>
                <w:bottom w:val="none" w:sz="0" w:space="0" w:color="auto"/>
                <w:right w:val="none" w:sz="0" w:space="0" w:color="auto"/>
              </w:divBdr>
            </w:div>
            <w:div w:id="1248686493">
              <w:marLeft w:val="0"/>
              <w:marRight w:val="0"/>
              <w:marTop w:val="0"/>
              <w:marBottom w:val="0"/>
              <w:divBdr>
                <w:top w:val="none" w:sz="0" w:space="0" w:color="auto"/>
                <w:left w:val="none" w:sz="0" w:space="0" w:color="auto"/>
                <w:bottom w:val="none" w:sz="0" w:space="0" w:color="auto"/>
                <w:right w:val="none" w:sz="0" w:space="0" w:color="auto"/>
              </w:divBdr>
            </w:div>
            <w:div w:id="918368686">
              <w:marLeft w:val="0"/>
              <w:marRight w:val="0"/>
              <w:marTop w:val="0"/>
              <w:marBottom w:val="0"/>
              <w:divBdr>
                <w:top w:val="none" w:sz="0" w:space="0" w:color="auto"/>
                <w:left w:val="none" w:sz="0" w:space="0" w:color="auto"/>
                <w:bottom w:val="none" w:sz="0" w:space="0" w:color="auto"/>
                <w:right w:val="none" w:sz="0" w:space="0" w:color="auto"/>
              </w:divBdr>
              <w:divsChild>
                <w:div w:id="1049456739">
                  <w:marLeft w:val="0"/>
                  <w:marRight w:val="0"/>
                  <w:marTop w:val="0"/>
                  <w:marBottom w:val="0"/>
                  <w:divBdr>
                    <w:top w:val="none" w:sz="0" w:space="0" w:color="auto"/>
                    <w:left w:val="none" w:sz="0" w:space="0" w:color="auto"/>
                    <w:bottom w:val="none" w:sz="0" w:space="0" w:color="auto"/>
                    <w:right w:val="none" w:sz="0" w:space="0" w:color="auto"/>
                  </w:divBdr>
                </w:div>
                <w:div w:id="46028285">
                  <w:blockQuote w:val="1"/>
                  <w:marLeft w:val="5"/>
                  <w:marRight w:val="0"/>
                  <w:marTop w:val="168"/>
                  <w:marBottom w:val="168"/>
                  <w:divBdr>
                    <w:top w:val="none" w:sz="0" w:space="0" w:color="auto"/>
                    <w:left w:val="none" w:sz="0" w:space="0" w:color="auto"/>
                    <w:bottom w:val="none" w:sz="0" w:space="0" w:color="auto"/>
                    <w:right w:val="none" w:sz="0" w:space="0" w:color="auto"/>
                  </w:divBdr>
                </w:div>
                <w:div w:id="1831174059">
                  <w:blockQuote w:val="1"/>
                  <w:marLeft w:val="5"/>
                  <w:marRight w:val="0"/>
                  <w:marTop w:val="168"/>
                  <w:marBottom w:val="168"/>
                  <w:divBdr>
                    <w:top w:val="none" w:sz="0" w:space="0" w:color="auto"/>
                    <w:left w:val="none" w:sz="0" w:space="0" w:color="auto"/>
                    <w:bottom w:val="none" w:sz="0" w:space="0" w:color="auto"/>
                    <w:right w:val="none" w:sz="0" w:space="0" w:color="auto"/>
                  </w:divBdr>
                </w:div>
                <w:div w:id="1262840463">
                  <w:blockQuote w:val="1"/>
                  <w:marLeft w:val="5"/>
                  <w:marRight w:val="0"/>
                  <w:marTop w:val="168"/>
                  <w:marBottom w:val="168"/>
                  <w:divBdr>
                    <w:top w:val="none" w:sz="0" w:space="0" w:color="auto"/>
                    <w:left w:val="none" w:sz="0" w:space="0" w:color="auto"/>
                    <w:bottom w:val="none" w:sz="0" w:space="0" w:color="auto"/>
                    <w:right w:val="none" w:sz="0" w:space="0" w:color="auto"/>
                  </w:divBdr>
                </w:div>
                <w:div w:id="568732243">
                  <w:blockQuote w:val="1"/>
                  <w:marLeft w:val="5"/>
                  <w:marRight w:val="0"/>
                  <w:marTop w:val="168"/>
                  <w:marBottom w:val="168"/>
                  <w:divBdr>
                    <w:top w:val="none" w:sz="0" w:space="0" w:color="auto"/>
                    <w:left w:val="none" w:sz="0" w:space="0" w:color="auto"/>
                    <w:bottom w:val="none" w:sz="0" w:space="0" w:color="auto"/>
                    <w:right w:val="none" w:sz="0" w:space="0" w:color="auto"/>
                  </w:divBdr>
                </w:div>
                <w:div w:id="834883986">
                  <w:marLeft w:val="0"/>
                  <w:marRight w:val="0"/>
                  <w:marTop w:val="0"/>
                  <w:marBottom w:val="0"/>
                  <w:divBdr>
                    <w:top w:val="none" w:sz="0" w:space="0" w:color="auto"/>
                    <w:left w:val="none" w:sz="0" w:space="0" w:color="auto"/>
                    <w:bottom w:val="none" w:sz="0" w:space="0" w:color="auto"/>
                    <w:right w:val="none" w:sz="0" w:space="0" w:color="auto"/>
                  </w:divBdr>
                </w:div>
                <w:div w:id="1396276941">
                  <w:marLeft w:val="0"/>
                  <w:marRight w:val="0"/>
                  <w:marTop w:val="0"/>
                  <w:marBottom w:val="0"/>
                  <w:divBdr>
                    <w:top w:val="none" w:sz="0" w:space="0" w:color="auto"/>
                    <w:left w:val="none" w:sz="0" w:space="0" w:color="auto"/>
                    <w:bottom w:val="none" w:sz="0" w:space="0" w:color="auto"/>
                    <w:right w:val="none" w:sz="0" w:space="0" w:color="auto"/>
                  </w:divBdr>
                </w:div>
                <w:div w:id="8073097">
                  <w:marLeft w:val="0"/>
                  <w:marRight w:val="0"/>
                  <w:marTop w:val="45"/>
                  <w:marBottom w:val="0"/>
                  <w:divBdr>
                    <w:top w:val="none" w:sz="0" w:space="0" w:color="auto"/>
                    <w:left w:val="none" w:sz="0" w:space="0" w:color="auto"/>
                    <w:bottom w:val="none" w:sz="0" w:space="0" w:color="auto"/>
                    <w:right w:val="none" w:sz="0" w:space="0" w:color="auto"/>
                  </w:divBdr>
                </w:div>
              </w:divsChild>
            </w:div>
            <w:div w:id="139732124">
              <w:marLeft w:val="0"/>
              <w:marRight w:val="0"/>
              <w:marTop w:val="0"/>
              <w:marBottom w:val="0"/>
              <w:divBdr>
                <w:top w:val="none" w:sz="0" w:space="0" w:color="auto"/>
                <w:left w:val="none" w:sz="0" w:space="0" w:color="auto"/>
                <w:bottom w:val="none" w:sz="0" w:space="0" w:color="auto"/>
                <w:right w:val="none" w:sz="0" w:space="0" w:color="auto"/>
              </w:divBdr>
            </w:div>
            <w:div w:id="907154067">
              <w:marLeft w:val="0"/>
              <w:marRight w:val="0"/>
              <w:marTop w:val="0"/>
              <w:marBottom w:val="0"/>
              <w:divBdr>
                <w:top w:val="none" w:sz="0" w:space="0" w:color="auto"/>
                <w:left w:val="none" w:sz="0" w:space="0" w:color="auto"/>
                <w:bottom w:val="none" w:sz="0" w:space="0" w:color="auto"/>
                <w:right w:val="none" w:sz="0" w:space="0" w:color="auto"/>
              </w:divBdr>
              <w:divsChild>
                <w:div w:id="2964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33771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klerk.ru/doc/297852" TargetMode="External"/><Relationship Id="rId21" Type="http://schemas.openxmlformats.org/officeDocument/2006/relationships/hyperlink" Target="http://wiki.klerk.ru/index.php/%CF%E0%F2%E5%ED%F2%ED%E0%FF_%F1%E8%F1%F2%E5%EC%E0_%ED%E0%EB%EE%E3%EE%EE%E1%EB%EE%E6%E5%ED%E8%FF" TargetMode="External"/><Relationship Id="rId42" Type="http://schemas.openxmlformats.org/officeDocument/2006/relationships/hyperlink" Target="http://wiki.klerk.ru/index.php/%D0%9D%D0%B0%D0%BB%D0%BE%D0%B3%D0%BE%D0%B2%D1%8B%D0%B9_%D0%BF%D0%B5%D1%80%D0%B8%D0%BE%D0%B4" TargetMode="External"/><Relationship Id="rId63" Type="http://schemas.openxmlformats.org/officeDocument/2006/relationships/hyperlink" Target="http://wiki.klerk.ru/index.php/%D0%95%D0%9D%D0%92%D0%94" TargetMode="External"/><Relationship Id="rId84" Type="http://schemas.openxmlformats.org/officeDocument/2006/relationships/hyperlink" Target="http://wiki.klerk.ru/index.php/%D0%9A%D0%B0%D0%B1%D0%B0%D1%80%D0%B4%D0%B8%D0%BD%D0%BE-%D0%91%D0%B0%D0%BB%D0%BA%D0%B0%D1%80%D1%81%D0%BA%D0%B0%D1%8F_%D0%A0%D0%B5%D1%81%D0%BF%D1%83%D0%B1%D0%BB%D0%B8%D0%BA%D0%B0" TargetMode="External"/><Relationship Id="rId138" Type="http://schemas.openxmlformats.org/officeDocument/2006/relationships/hyperlink" Target="http://wiki.klerk.ru/index.php/%D0%91%D1%80%D1%8F%D0%BD%D1%81%D0%BA%D0%B0%D1%8F_%D0%BE%D0%B1%D0%BB%D0%B0%D1%81%D1%82%D1%8C" TargetMode="External"/><Relationship Id="rId159" Type="http://schemas.openxmlformats.org/officeDocument/2006/relationships/hyperlink" Target="http://klerk.ru/doc/301483" TargetMode="External"/><Relationship Id="rId170" Type="http://schemas.openxmlformats.org/officeDocument/2006/relationships/hyperlink" Target="http://wiki.klerk.ru/index.php/%D0%9C%D0%B0%D0%B3%D0%B0%D0%B4%D0%B0%D0%BD%D1%81%D0%BA%D0%B0%D1%8F_%D0%BE%D0%B1%D0%BB%D0%B0%D1%81%D1%82%D1%8C" TargetMode="External"/><Relationship Id="rId191" Type="http://schemas.openxmlformats.org/officeDocument/2006/relationships/hyperlink" Target="http://klerk.ru/doc/295898" TargetMode="External"/><Relationship Id="rId205" Type="http://schemas.openxmlformats.org/officeDocument/2006/relationships/hyperlink" Target="http://klerk.ru/doc/301535" TargetMode="External"/><Relationship Id="rId226" Type="http://schemas.openxmlformats.org/officeDocument/2006/relationships/hyperlink" Target="http://wiki.klerk.ru/index.php/%D0%A5%D0%B0%D0%BD%D1%82%D1%8B-%D0%9C%D0%B0%D0%BD%D1%81%D0%B8%D0%B9%D1%81%D0%BA%D0%B8%D0%B9_%D0%B0%D0%B2%D1%82%D0%BE%D0%BD%D0%BE%D0%BC%D0%BD%D1%8B%D0%B9_%D0%BE%D0%BA%D1%80%D1%83%D0%B3_%E2%80%94_%D0%AE%D0%B3%D1%80%D0%B0" TargetMode="External"/><Relationship Id="rId247" Type="http://schemas.openxmlformats.org/officeDocument/2006/relationships/control" Target="activeX/activeX3.xml"/><Relationship Id="rId107" Type="http://schemas.openxmlformats.org/officeDocument/2006/relationships/hyperlink" Target="http://klerk.ru/doc/296741" TargetMode="External"/><Relationship Id="rId268" Type="http://schemas.openxmlformats.org/officeDocument/2006/relationships/hyperlink" Target="http://wiki.klerk.ru/index.php/%D0%A1%D0%BB%D1%83%D0%B6%D0%B5%D0%B1%D0%BD%D0%B0%D1%8F:WhatLinksHere/%D0%9F%D0%B0%D1%82%D0%B5%D0%BD%D1%82%D0%BD%D0%B0%D1%8F_%D1%81%D0%B8%D1%81%D1%82%D0%B5%D0%BC%D0%B0_%D0%BD%D0%B0%D0%BB%D0%BE%D0%B3%D0%BE%D0%BE%D0%B1%D0%BB%D0%BE%D0%B6%D0%B5%D0%BD%D0%B8%D1%8F" TargetMode="External"/><Relationship Id="rId11" Type="http://schemas.openxmlformats.org/officeDocument/2006/relationships/hyperlink" Target="http://wiki.klerk.ru/index.php/%CF%E0%F2%E5%ED%F2%ED%E0%FF_%F1%E8%F1%F2%E5%EC%E0_%ED%E0%EB%EE%E3%EE%EE%E1%EB%EE%E6%E5%ED%E8%FF" TargetMode="External"/><Relationship Id="rId32" Type="http://schemas.openxmlformats.org/officeDocument/2006/relationships/hyperlink" Target="http://wiki.klerk.ru/index.php/%D0%98%D0%9F" TargetMode="External"/><Relationship Id="rId53" Type="http://schemas.openxmlformats.org/officeDocument/2006/relationships/hyperlink" Target="http://wiki.klerk.ru/index.php/%D0%9A%D0%B0%D0%BB%D0%B5%D0%BD%D0%B4%D0%B0%D1%80%D0%BD%D1%8B%D0%B9_%D0%B3%D0%BE%D0%B4" TargetMode="External"/><Relationship Id="rId74" Type="http://schemas.openxmlformats.org/officeDocument/2006/relationships/hyperlink" Target="http://wiki.klerk.ru/index.php/%D0%A0%D0%B5%D1%81%D0%BF%D1%83%D0%B1%D0%BB%D0%B8%D0%BA%D0%B0_%D0%90%D0%BB%D1%82%D0%B0%D0%B9" TargetMode="External"/><Relationship Id="rId128" Type="http://schemas.openxmlformats.org/officeDocument/2006/relationships/hyperlink" Target="http://wiki.klerk.ru/index.php/%D0%A5%D0%B0%D0%B1%D0%B0%D1%80%D0%BE%D0%B2%D1%81%D0%BA%D0%B8%D0%B9_%D0%BA%D1%80%D0%B0%D0%B9" TargetMode="External"/><Relationship Id="rId149" Type="http://schemas.openxmlformats.org/officeDocument/2006/relationships/hyperlink" Target="http://klerk.ru/doc/303438" TargetMode="External"/><Relationship Id="rId5" Type="http://schemas.openxmlformats.org/officeDocument/2006/relationships/webSettings" Target="webSettings.xml"/><Relationship Id="rId95" Type="http://schemas.openxmlformats.org/officeDocument/2006/relationships/hyperlink" Target="http://klerk.ru/doc/301511" TargetMode="External"/><Relationship Id="rId160" Type="http://schemas.openxmlformats.org/officeDocument/2006/relationships/hyperlink" Target="http://wiki.klerk.ru/index.php/%D0%9A%D0%BE%D1%81%D1%82%D1%80%D0%BE%D0%BC%D1%81%D0%BA%D0%B0%D1%8F_%D0%BE%D0%B1%D0%BB%D0%B0%D1%81%D1%82%D1%8C" TargetMode="External"/><Relationship Id="rId181" Type="http://schemas.openxmlformats.org/officeDocument/2006/relationships/hyperlink" Target="http://klerk.ru/doc/303240" TargetMode="External"/><Relationship Id="rId216" Type="http://schemas.openxmlformats.org/officeDocument/2006/relationships/hyperlink" Target="http://wiki.klerk.ru/index.php/%D0%A3%D0%BB%D1%8C%D1%8F%D0%BD%D0%BE%D0%B2%D1%81%D0%BA%D0%B0%D1%8F_%D0%BE%D0%B1%D0%BB%D0%B0%D1%81%D1%82%D1%8C" TargetMode="External"/><Relationship Id="rId237" Type="http://schemas.openxmlformats.org/officeDocument/2006/relationships/hyperlink" Target="http://wiki.klerk.ru/index.php?title=%D0%A1%D0%BB%D1%83%D0%B6%D0%B5%D0%B1%D0%BD%D0%B0%D1%8F:UserLogin&amp;returnto=%D0%9F%D0%B0%D1%82%D0%B5%D0%BD%D1%82%D0%BD%D0%B0%D1%8F+%D1%81%D0%B8%D1%81%D1%82%D0%B5%D0%BC%D0%B0+%D0%BD%D0%B0%D0%BB%D0%BE%D0%B3%D0%BE%D0%BE%D0%B1%D0%BB%D0%BE%D0%B6%D0%B5%D0%BD%D0%B8%D1%8F" TargetMode="External"/><Relationship Id="rId258" Type="http://schemas.openxmlformats.org/officeDocument/2006/relationships/hyperlink" Target="http://wiki.klerk.ru/index.php/%D0%92%D1%81%D0%B5_%D0%BD%D0%B0%D0%BB%D0%BE%D0%B3%D0%B8" TargetMode="External"/><Relationship Id="rId279" Type="http://schemas.openxmlformats.org/officeDocument/2006/relationships/theme" Target="theme/theme1.xml"/><Relationship Id="rId22" Type="http://schemas.openxmlformats.org/officeDocument/2006/relationships/hyperlink" Target="http://wiki.klerk.ru/index.php/%CF%E0%F2%E5%ED%F2%ED%E0%FF_%F1%E8%F1%F2%E5%EC%E0_%ED%E0%EB%EE%E3%EE%EE%E1%EB%EE%E6%E5%ED%E8%FF" TargetMode="External"/><Relationship Id="rId43" Type="http://schemas.openxmlformats.org/officeDocument/2006/relationships/hyperlink" Target="http://wiki.klerk.ru/index.php/%D0%94%D0%BE%D0%B3%D0%BE%D0%B2%D0%BE%D1%80_%D0%B3%D1%80%D0%B0%D0%B6%D0%B4%D0%B0%D0%BD%D1%81%D0%BA%D0%BE-%D0%BF%D1%80%D0%B0%D0%B2%D0%BE%D0%B2%D0%BE%D0%B3%D0%BE_%D1%85%D0%B0%D1%80%D0%B0%D0%BA%D1%82%D0%B5%D1%80%D0%B0" TargetMode="External"/><Relationship Id="rId64" Type="http://schemas.openxmlformats.org/officeDocument/2006/relationships/hyperlink" Target="http://wiki.klerk.ru/index.php/%D0%9A%D0%9A%D0%9C" TargetMode="External"/><Relationship Id="rId118" Type="http://schemas.openxmlformats.org/officeDocument/2006/relationships/hyperlink" Target="http://wiki.klerk.ru/index.php/%D0%9A%D1%80%D0%B0%D1%81%D0%BD%D0%BE%D0%B4%D0%B0%D1%80%D1%81%D0%BA%D0%B8%D0%B9_%D0%BA%D1%80%D0%B0%D0%B9" TargetMode="External"/><Relationship Id="rId139" Type="http://schemas.openxmlformats.org/officeDocument/2006/relationships/hyperlink" Target="http://klerk.ru/doc/300311" TargetMode="External"/><Relationship Id="rId85" Type="http://schemas.openxmlformats.org/officeDocument/2006/relationships/hyperlink" Target="http://klerk.ru/doc/303238" TargetMode="External"/><Relationship Id="rId150" Type="http://schemas.openxmlformats.org/officeDocument/2006/relationships/hyperlink" Target="http://wiki.klerk.ru/index.php/%D0%98%D1%80%D0%BA%D1%83%D1%82%D1%81%D0%BA%D0%B0%D1%8F_%D0%BE%D0%B1%D0%BB%D0%B0%D1%81%D1%82%D1%8C" TargetMode="External"/><Relationship Id="rId171" Type="http://schemas.openxmlformats.org/officeDocument/2006/relationships/hyperlink" Target="http://klerk.ru/doc/300315" TargetMode="External"/><Relationship Id="rId192" Type="http://schemas.openxmlformats.org/officeDocument/2006/relationships/hyperlink" Target="http://wiki.klerk.ru/index.php/%D0%A0%D0%BE%D1%81%D1%82%D0%BE%D0%B2%D1%81%D0%BA%D0%B0%D1%8F_%D0%BE%D0%B1%D0%BB%D0%B0%D1%81%D1%82%D1%8C" TargetMode="External"/><Relationship Id="rId206" Type="http://schemas.openxmlformats.org/officeDocument/2006/relationships/hyperlink" Target="http://wiki.klerk.ru/index.php/%D0%A2%D0%B0%D0%BC%D0%B1%D0%BE%D0%B2%D1%81%D0%BA%D0%B0%D1%8F_%D0%BE%D0%B1%D0%BB%D0%B0%D1%81%D1%82%D1%8C" TargetMode="External"/><Relationship Id="rId227" Type="http://schemas.openxmlformats.org/officeDocument/2006/relationships/hyperlink" Target="http://klerk.ru/doc/303445" TargetMode="External"/><Relationship Id="rId248" Type="http://schemas.openxmlformats.org/officeDocument/2006/relationships/hyperlink" Target="http://wiki.klerk.ru/index.php/%D0%9D%D0%B0%D1%80%D0%BE%D0%B4%D0%BD%D0%B0%D1%8F_%D0%B1%D1%83%D1%85%D0%B3%D0%B0%D0%BB%D1%82%D0%B5%D1%80%D1%81%D0%BA%D0%B0%D1%8F_%D1%8D%D0%BD%D1%86%D0%B8%D0%BA%D0%BB%D0%BE%D0%BF%D0%B5%D0%B4%D0%B8%D1%8F" TargetMode="External"/><Relationship Id="rId269" Type="http://schemas.openxmlformats.org/officeDocument/2006/relationships/hyperlink" Target="http://wiki.klerk.ru/index.php/%D0%A1%D0%BB%D1%83%D0%B6%D0%B5%D0%B1%D0%BD%D0%B0%D1%8F:RecentChangesLinked/%D0%9F%D0%B0%D1%82%D0%B5%D0%BD%D1%82%D0%BD%D0%B0%D1%8F_%D1%81%D0%B8%D1%81%D1%82%D0%B5%D0%BC%D0%B0_%D0%BD%D0%B0%D0%BB%D0%BE%D0%B3%D0%BE%D0%BE%D0%B1%D0%BB%D0%BE%D0%B6%D0%B5%D0%BD%D0%B8%D1%8F" TargetMode="External"/><Relationship Id="rId12" Type="http://schemas.openxmlformats.org/officeDocument/2006/relationships/hyperlink" Target="http://wiki.klerk.ru/index.php/%CF%E0%F2%E5%ED%F2%ED%E0%FF_%F1%E8%F1%F2%E5%EC%E0_%ED%E0%EB%EE%E3%EE%EE%E1%EB%EE%E6%E5%ED%E8%FF" TargetMode="External"/><Relationship Id="rId33" Type="http://schemas.openxmlformats.org/officeDocument/2006/relationships/hyperlink" Target="http://wiki.klerk.ru/index.php/%D0%9E%D0%A1%D0%9D%D0%9E" TargetMode="External"/><Relationship Id="rId108" Type="http://schemas.openxmlformats.org/officeDocument/2006/relationships/hyperlink" Target="http://wiki.klerk.ru/index.php/%D0%A7%D0%B5%D1%87%D0%B5%D0%BD%D1%81%D0%BA%D0%B0%D1%8F_%D0%A0%D0%B5%D1%81%D0%BF%D1%83%D0%B1%D0%BB%D0%B8%D0%BA%D0%B0" TargetMode="External"/><Relationship Id="rId129" Type="http://schemas.openxmlformats.org/officeDocument/2006/relationships/hyperlink" Target="http://klerk.ru/doc/295907" TargetMode="External"/><Relationship Id="rId54" Type="http://schemas.openxmlformats.org/officeDocument/2006/relationships/hyperlink" Target="http://wiki.klerk.ru/index.php?title=%D0%9F%D0%B0%D1%82%D0%B5%D0%BD%D1%82%D0%BD%D0%B0%D1%8F_%D1%81%D0%B8%D1%81%D1%82%D0%B5%D0%BC%D0%B0_%D0%BD%D0%B0%D0%BB%D0%BE%D0%B3%D0%BE%D0%BE%D0%B1%D0%BB%D0%BE%D0%B6%D0%B5%D0%BD%D0%B8%D1%8F&amp;action=edit&amp;section=6" TargetMode="External"/><Relationship Id="rId75" Type="http://schemas.openxmlformats.org/officeDocument/2006/relationships/hyperlink" Target="http://klerk.ru/doc/301811" TargetMode="External"/><Relationship Id="rId96" Type="http://schemas.openxmlformats.org/officeDocument/2006/relationships/hyperlink" Target="http://wiki.klerk.ru/index.php/%D0%A0%D0%B5%D1%81%D0%BF%D1%83%D0%B1%D0%BB%D0%B8%D0%BA%D0%B0_%D0%A1%D0%B0%D1%85%D0%B0_(%D0%AF%D0%BA%D1%83%D1%82%D0%B8%D1%8F)" TargetMode="External"/><Relationship Id="rId140" Type="http://schemas.openxmlformats.org/officeDocument/2006/relationships/hyperlink" Target="http://wiki.klerk.ru/index.php/%D0%92%D0%BB%D0%B0%D0%B4%D0%B8%D0%BC%D0%B8%D1%80%D1%81%D0%BA%D0%B0%D1%8F_%D0%BE%D0%B1%D0%BB%D0%B0%D1%81%D1%82%D1%8C" TargetMode="External"/><Relationship Id="rId161" Type="http://schemas.openxmlformats.org/officeDocument/2006/relationships/hyperlink" Target="http://klerk.ru/doc/303439" TargetMode="External"/><Relationship Id="rId182" Type="http://schemas.openxmlformats.org/officeDocument/2006/relationships/hyperlink" Target="http://wiki.klerk.ru/index.php/%D0%9E%D0%BC%D1%81%D0%BA%D0%B0%D1%8F_%D0%BE%D0%B1%D0%BB%D0%B0%D1%81%D1%82%D1%8C" TargetMode="External"/><Relationship Id="rId217" Type="http://schemas.openxmlformats.org/officeDocument/2006/relationships/hyperlink" Target="http://klerk.ru/doc/295906" TargetMode="External"/><Relationship Id="rId6" Type="http://schemas.openxmlformats.org/officeDocument/2006/relationships/hyperlink" Target="http://wiki.klerk.ru/index.php/%D0%9D%D0%91%D0%AD:%D0%A0%D0%B5%D0%B3%D0%B8%D1%81%D1%82%D1%80%D0%B0%D1%86%D0%B8%D1%8F" TargetMode="External"/><Relationship Id="rId238" Type="http://schemas.openxmlformats.org/officeDocument/2006/relationships/hyperlink" Target="http://wiki.klerk.ru/index.php/%D0%9F%D0%B0%D1%82%D0%B5%D0%BD%D1%82%D0%BD%D0%B0%D1%8F_%D1%81%D0%B8%D1%81%D1%82%D0%B5%D0%BC%D0%B0_%D0%BD%D0%B0%D0%BB%D0%BE%D0%B3%D0%BE%D0%BE%D0%B1%D0%BB%D0%BE%D0%B6%D0%B5%D0%BD%D0%B8%D1%8F" TargetMode="External"/><Relationship Id="rId259" Type="http://schemas.openxmlformats.org/officeDocument/2006/relationships/hyperlink" Target="http://wiki.klerk.ru/index.php/%D0%9A%D0%B0%D1%82%D0%B5%D0%B3%D0%BE%D1%80%D0%B8%D1%8F:%D0%A0%D0%B5%D0%B3%D0%B8%D0%BE%D0%BD%D1%8B_%D0%A0%D0%BE%D1%81%D1%81%D0%B8%D0%B8" TargetMode="External"/><Relationship Id="rId23" Type="http://schemas.openxmlformats.org/officeDocument/2006/relationships/hyperlink" Target="http://wiki.klerk.ru/index.php/%CF%E0%F2%E5%ED%F2%ED%E0%FF_%F1%E8%F1%F2%E5%EC%E0_%ED%E0%EB%EE%E3%EE%EE%E1%EB%EE%E6%E5%ED%E8%FF" TargetMode="External"/><Relationship Id="rId119" Type="http://schemas.openxmlformats.org/officeDocument/2006/relationships/hyperlink" Target="http://klerk.ru/doc/300310" TargetMode="External"/><Relationship Id="rId270" Type="http://schemas.openxmlformats.org/officeDocument/2006/relationships/hyperlink" Target="http://wiki.klerk.ru/index.php/%D0%A1%D0%BB%D1%83%D0%B6%D0%B5%D0%B1%D0%BD%D0%B0%D1%8F:SpecialPages" TargetMode="External"/><Relationship Id="rId44" Type="http://schemas.openxmlformats.org/officeDocument/2006/relationships/hyperlink" Target="http://wiki.klerk.ru/index.php/%D0%9F%D1%80%D0%BE%D1%81%D1%82%D0%BE%D0%B5_%D1%82%D0%BE%D0%B2%D0%B0%D1%80%D0%B8%D1%89%D0%B5%D1%81%D1%82%D0%B2%D0%BE" TargetMode="External"/><Relationship Id="rId65" Type="http://schemas.openxmlformats.org/officeDocument/2006/relationships/hyperlink" Target="http://wiki.klerk.ru/index.php/%D0%91%D0%A1%D0%9E" TargetMode="External"/><Relationship Id="rId86" Type="http://schemas.openxmlformats.org/officeDocument/2006/relationships/hyperlink" Target="http://wiki.klerk.ru/index.php/%D0%9A%D0%B0%D1%80%D0%B0%D1%87%D0%B0%D0%B5%D0%B2%D0%BE-%D0%A7%D0%B5%D1%80%D0%BA%D0%B5%D1%81%D1%81%D0%BA%D0%B0%D1%8F_%D0%A0%D0%B5%D1%81%D0%BF%D1%83%D0%B1%D0%BB%D0%B8%D0%BA%D0%B0" TargetMode="External"/><Relationship Id="rId130" Type="http://schemas.openxmlformats.org/officeDocument/2006/relationships/hyperlink" Target="http://wiki.klerk.ru/index.php/%D0%90%D0%BC%D1%83%D1%80%D1%81%D0%BA%D0%B0%D1%8F_%D0%BE%D0%B1%D0%BB%D0%B0%D1%81%D1%82%D1%8C" TargetMode="External"/><Relationship Id="rId151" Type="http://schemas.openxmlformats.org/officeDocument/2006/relationships/hyperlink" Target="http://klerk.ru/doc/303045" TargetMode="External"/><Relationship Id="rId172" Type="http://schemas.openxmlformats.org/officeDocument/2006/relationships/hyperlink" Target="http://wiki.klerk.ru/index.php/%D0%9C%D0%BE%D1%81%D0%BA%D0%BE%D0%B2%D1%81%D0%BA%D0%B0%D1%8F_%D0%BE%D0%B1%D0%BB%D0%B0%D1%81%D1%82%D1%8C" TargetMode="External"/><Relationship Id="rId193" Type="http://schemas.openxmlformats.org/officeDocument/2006/relationships/hyperlink" Target="http://klerk.ru/doc/299685" TargetMode="External"/><Relationship Id="rId202" Type="http://schemas.openxmlformats.org/officeDocument/2006/relationships/hyperlink" Target="http://wiki.klerk.ru/index.php/%D0%A1%D0%B2%D0%B5%D1%80%D0%B4%D0%BB%D0%BE%D0%B2%D1%81%D0%BA%D0%B0%D1%8F_%D0%BE%D0%B1%D0%BB%D0%B0%D1%81%D1%82%D1%8C" TargetMode="External"/><Relationship Id="rId207" Type="http://schemas.openxmlformats.org/officeDocument/2006/relationships/hyperlink" Target="http://klerk.ru/doc/299542" TargetMode="External"/><Relationship Id="rId223" Type="http://schemas.openxmlformats.org/officeDocument/2006/relationships/hyperlink" Target="http://klerk.ru/doc/295910" TargetMode="External"/><Relationship Id="rId228" Type="http://schemas.openxmlformats.org/officeDocument/2006/relationships/hyperlink" Target="http://wiki.klerk.ru/index.php/%D0%A7%D1%83%D0%BA%D0%BE%D1%82%D1%81%D0%BA%D0%B8%D0%B9_%D0%B0%D0%B2%D1%82%D0%BE%D0%BD%D0%BE%D0%BC%D0%BD%D1%8B%D0%B9_%D0%BE%D0%BA%D1%80%D1%83%D0%B3" TargetMode="External"/><Relationship Id="rId244" Type="http://schemas.openxmlformats.org/officeDocument/2006/relationships/control" Target="activeX/activeX2.xml"/><Relationship Id="rId249" Type="http://schemas.openxmlformats.org/officeDocument/2006/relationships/hyperlink" Target="http://wiki.klerk.ru/index.php/%D0%A1%D0%BB%D1%83%D0%B6%D0%B5%D0%B1%D0%BD%D0%B0%D1%8F:RecentChanges" TargetMode="External"/><Relationship Id="rId13" Type="http://schemas.openxmlformats.org/officeDocument/2006/relationships/hyperlink" Target="http://wiki.klerk.ru/index.php/%D0%9A%D0%BB%D0%B5%D1%80%D0%BA.%D0%A0%D1%83" TargetMode="External"/><Relationship Id="rId18" Type="http://schemas.openxmlformats.org/officeDocument/2006/relationships/hyperlink" Target="http://wiki.klerk.ru/index.php/%CF%E0%F2%E5%ED%F2%ED%E0%FF_%F1%E8%F1%F2%E5%EC%E0_%ED%E0%EB%EE%E3%EE%EE%E1%EB%EE%E6%E5%ED%E8%FF" TargetMode="External"/><Relationship Id="rId39" Type="http://schemas.openxmlformats.org/officeDocument/2006/relationships/hyperlink" Target="http://wiki.klerk.ru/index.php/%D0%9D%D0%94%D0%A1" TargetMode="External"/><Relationship Id="rId109" Type="http://schemas.openxmlformats.org/officeDocument/2006/relationships/hyperlink" Target="http://klerk.ru/doc/304399" TargetMode="External"/><Relationship Id="rId260" Type="http://schemas.openxmlformats.org/officeDocument/2006/relationships/hyperlink" Target="http://wiki.klerk.ru/index.php/%D0%9A%D0%B0%D1%82%D0%B5%D0%B3%D0%BE%D1%80%D0%B8%D1%8F:%D0%92%D1%81%D1%91" TargetMode="External"/><Relationship Id="rId265" Type="http://schemas.openxmlformats.org/officeDocument/2006/relationships/hyperlink" Target="http://wiki.klerk.ru/index.php/%D0%9D%D0%9F%D0%90:%D0%93%D1%80%D0%B0%D0%B6%D0%B4%D0%B0%D0%BD%D1%81%D0%BA%D0%B8%D0%B9_%D0%BA%D0%BE%D0%B4%D0%B5%D0%BA%D1%81_%D0%A0%D0%BE%D1%81%D1%81%D0%B8%D0%B9%D1%81%D0%BA%D0%BE%D0%B9_%D0%A4%D0%B5%D0%B4%D0%B5%D1%80%D0%B0%D1%86%D0%B8%D0%B8" TargetMode="External"/><Relationship Id="rId34" Type="http://schemas.openxmlformats.org/officeDocument/2006/relationships/hyperlink" Target="http://wiki.klerk.ru/index.php/%D0%A3%D0%A1%D0%9D" TargetMode="External"/><Relationship Id="rId50" Type="http://schemas.openxmlformats.org/officeDocument/2006/relationships/hyperlink" Target="http://wiki.klerk.ru/index.php/%D0%AD%D0%BB%D0%B5%D0%BA%D1%82%D1%80%D0%BE%D0%BD%D0%BD%D0%BE-%D1%86%D0%B8%D1%84%D1%80%D0%BE%D0%B2%D0%B0%D1%8F_%D0%BF%D0%BE%D0%B4%D0%BF%D0%B8%D1%81%D1%8C" TargetMode="External"/><Relationship Id="rId55" Type="http://schemas.openxmlformats.org/officeDocument/2006/relationships/hyperlink" Target="http://wiki.klerk.ru/index.php/%D0%A1%D1%83%D0%B1%D1%8A%D0%B5%D0%BA%D1%82_%D0%A0%D0%BE%D1%81%D1%81%D0%B8%D0%B9%D1%81%D0%BA%D0%BE%D0%B9_%D0%A4%D0%B5%D0%B4%D0%B5%D1%80%D0%B0%D1%86%D0%B8%D0%B8" TargetMode="External"/><Relationship Id="rId76" Type="http://schemas.openxmlformats.org/officeDocument/2006/relationships/hyperlink" Target="http://wiki.klerk.ru/index.php/%D0%A0%D0%B5%D1%81%D0%BF%D1%83%D0%B1%D0%BB%D0%B8%D0%BA%D0%B0_%D0%91%D0%B0%D1%88%D0%BA%D0%BE%D1%80%D1%82%D0%BE%D1%81%D1%82%D0%B0%D0%BD" TargetMode="External"/><Relationship Id="rId97" Type="http://schemas.openxmlformats.org/officeDocument/2006/relationships/hyperlink" Target="http://klerk.ru/doc/301814" TargetMode="External"/><Relationship Id="rId104" Type="http://schemas.openxmlformats.org/officeDocument/2006/relationships/hyperlink" Target="http://wiki.klerk.ru/index.php/%D0%A3%D0%B4%D0%BC%D1%83%D1%80%D1%82%D1%81%D0%BA%D0%B0%D1%8F_%D0%A0%D0%B5%D1%81%D0%BF%D1%83%D0%B1%D0%BB%D0%B8%D0%BA%D0%B0" TargetMode="External"/><Relationship Id="rId120" Type="http://schemas.openxmlformats.org/officeDocument/2006/relationships/hyperlink" Target="http://wiki.klerk.ru/index.php/%D0%9A%D1%80%D0%B0%D1%81%D0%BD%D0%BE%D1%8F%D1%80%D1%81%D0%BA%D0%B8%D0%B9_%D0%BA%D1%80%D0%B0%D0%B9" TargetMode="External"/><Relationship Id="rId125" Type="http://schemas.openxmlformats.org/officeDocument/2006/relationships/hyperlink" Target="http://klerk.ru/doc/301378" TargetMode="External"/><Relationship Id="rId141" Type="http://schemas.openxmlformats.org/officeDocument/2006/relationships/hyperlink" Target="http://klerk.ru/doc/300118" TargetMode="External"/><Relationship Id="rId146" Type="http://schemas.openxmlformats.org/officeDocument/2006/relationships/hyperlink" Target="http://wiki.klerk.ru/index.php/%D0%92%D0%BE%D1%80%D0%BE%D0%BD%D0%B5%D0%B6%D1%81%D0%BA%D0%B0%D1%8F_%D0%BE%D0%B1%D0%BB%D0%B0%D1%81%D1%82%D1%8C" TargetMode="External"/><Relationship Id="rId167" Type="http://schemas.openxmlformats.org/officeDocument/2006/relationships/hyperlink" Target="http://klerk.ru/doc/299526" TargetMode="External"/><Relationship Id="rId188" Type="http://schemas.openxmlformats.org/officeDocument/2006/relationships/hyperlink" Target="http://wiki.klerk.ru/index.php/%D0%9F%D0%B5%D0%BD%D0%B7%D0%B5%D0%BD%D1%81%D0%BA%D0%B0%D1%8F_%D0%BE%D0%B1%D0%BB%D0%B0%D1%81%D1%82%D1%8C" TargetMode="External"/><Relationship Id="rId7" Type="http://schemas.openxmlformats.org/officeDocument/2006/relationships/hyperlink" Target="http://wiki.klerk.ru/index.php/Special:UserLogin" TargetMode="External"/><Relationship Id="rId71" Type="http://schemas.openxmlformats.org/officeDocument/2006/relationships/hyperlink" Target="http://klerk.ru/doc/300108" TargetMode="External"/><Relationship Id="rId92" Type="http://schemas.openxmlformats.org/officeDocument/2006/relationships/hyperlink" Target="http://wiki.klerk.ru/index.php/%D0%A0%D0%B5%D1%81%D0%BF%D1%83%D0%B1%D0%BB%D0%B8%D0%BA%D0%B0_%D0%9C%D0%B0%D1%80%D0%B8%D0%B9_%D0%AD%D0%BB" TargetMode="External"/><Relationship Id="rId162" Type="http://schemas.openxmlformats.org/officeDocument/2006/relationships/hyperlink" Target="http://wiki.klerk.ru/index.php/%D0%9A%D1%83%D1%80%D0%B3%D0%B0%D0%BD%D1%81%D0%BA%D0%B0%D1%8F_%D0%BE%D0%B1%D0%BB%D0%B0%D1%81%D1%82%D1%8C" TargetMode="External"/><Relationship Id="rId183" Type="http://schemas.openxmlformats.org/officeDocument/2006/relationships/hyperlink" Target="http://klerk.ru/doc/301476" TargetMode="External"/><Relationship Id="rId213" Type="http://schemas.openxmlformats.org/officeDocument/2006/relationships/hyperlink" Target="http://klerk.ru/doc/301379" TargetMode="External"/><Relationship Id="rId218" Type="http://schemas.openxmlformats.org/officeDocument/2006/relationships/hyperlink" Target="http://wiki.klerk.ru/index.php/%D0%A7%D0%B5%D0%BB%D1%8F%D0%B1%D0%B8%D0%BD%D1%81%D0%BA%D0%B0%D1%8F_%D0%BE%D0%B1%D0%BB%D0%B0%D1%81%D1%82%D1%8C" TargetMode="External"/><Relationship Id="rId234" Type="http://schemas.openxmlformats.org/officeDocument/2006/relationships/hyperlink" Target="http://wiki.klerk.ru/index.php?title=%D0%9F%D0%B0%D1%82%D0%B5%D0%BD%D1%82%D0%BD%D0%B0%D1%8F_%D1%81%D0%B8%D1%81%D1%82%D0%B5%D0%BC%D0%B0_%D0%BD%D0%B0%D0%BB%D0%BE%D0%B3%D0%BE%D0%BE%D0%B1%D0%BB%D0%BE%D0%B6%D0%B5%D0%BD%D0%B8%D1%8F&amp;oldid=63968" TargetMode="External"/><Relationship Id="rId239" Type="http://schemas.openxmlformats.org/officeDocument/2006/relationships/hyperlink" Target="http://wiki.klerk.ru/index.php?title=%D0%9E%D0%B1%D1%81%D1%83%D0%B6%D0%B4%D0%B5%D0%BD%D0%B8%D0%B5:%D0%9F%D0%B0%D1%82%D0%B5%D0%BD%D1%82%D0%BD%D0%B0%D1%8F_%D1%81%D0%B8%D1%81%D1%82%D0%B5%D0%BC%D0%B0_%D0%BD%D0%B0%D0%BB%D0%BE%D0%B3%D0%BE%D0%BE%D0%B1%D0%BB%D0%BE%D0%B6%D0%B5%D0%BD%D0%B8%D1%8F&amp;action=edit&amp;redlink=1" TargetMode="External"/><Relationship Id="rId2" Type="http://schemas.openxmlformats.org/officeDocument/2006/relationships/styles" Target="styles.xml"/><Relationship Id="rId29" Type="http://schemas.openxmlformats.org/officeDocument/2006/relationships/hyperlink" Target="http://wiki.klerk.ru/index.php/%CF%E0%F2%E5%ED%F2%ED%E0%FF_%F1%E8%F1%F2%E5%EC%E0_%ED%E0%EB%EE%E3%EE%EE%E1%EB%EE%E6%E5%ED%E8%FF" TargetMode="External"/><Relationship Id="rId250" Type="http://schemas.openxmlformats.org/officeDocument/2006/relationships/hyperlink" Target="http://wiki.klerk.ru/index.php/%D0%A1%D0%BB%D1%83%D0%B6%D0%B5%D0%B1%D0%BD%D0%B0%D1%8F:Random" TargetMode="External"/><Relationship Id="rId255" Type="http://schemas.openxmlformats.org/officeDocument/2006/relationships/hyperlink" Target="http://blogs.klerk.ru" TargetMode="External"/><Relationship Id="rId271" Type="http://schemas.openxmlformats.org/officeDocument/2006/relationships/hyperlink" Target="http://wiki.klerk.ru/index.php?title=%D0%9F%D0%B0%D1%82%D0%B5%D0%BD%D1%82%D0%BD%D0%B0%D1%8F_%D1%81%D0%B8%D1%81%D1%82%D0%B5%D0%BC%D0%B0_%D0%BD%D0%B0%D0%BB%D0%BE%D0%B3%D0%BE%D0%BE%D0%B1%D0%BB%D0%BE%D0%B6%D0%B5%D0%BD%D0%B8%D1%8F&amp;printable=yes" TargetMode="External"/><Relationship Id="rId276" Type="http://schemas.openxmlformats.org/officeDocument/2006/relationships/hyperlink" Target="http://www.mediawiki.org/" TargetMode="External"/><Relationship Id="rId24" Type="http://schemas.openxmlformats.org/officeDocument/2006/relationships/hyperlink" Target="http://wiki.klerk.ru/index.php/%CF%E0%F2%E5%ED%F2%ED%E0%FF_%F1%E8%F1%F2%E5%EC%E0_%ED%E0%EB%EE%E3%EE%EE%E1%EB%EE%E6%E5%ED%E8%FF" TargetMode="External"/><Relationship Id="rId40" Type="http://schemas.openxmlformats.org/officeDocument/2006/relationships/hyperlink" Target="http://wiki.klerk.ru/index.php?title=%D0%9F%D0%B0%D1%82%D0%B5%D0%BD%D1%82%D0%BD%D0%B0%D1%8F_%D1%81%D0%B8%D1%81%D1%82%D0%B5%D0%BC%D0%B0_%D0%BD%D0%B0%D0%BB%D0%BE%D0%B3%D0%BE%D0%BE%D0%B1%D0%BB%D0%BE%D0%B6%D0%B5%D0%BD%D0%B8%D1%8F&amp;action=edit&amp;section=2" TargetMode="External"/><Relationship Id="rId45" Type="http://schemas.openxmlformats.org/officeDocument/2006/relationships/hyperlink" Target="http://wiki.klerk.ru/index.php/%D0%94%D0%BE%D0%B2%D0%B5%D1%80%D0%B8%D1%82%D0%B5%D0%BB%D1%8C%D0%BD%D0%BE%D0%B5_%D1%83%D0%BF%D1%80%D0%B0%D0%B2%D0%BB%D0%B5%D0%BD%D0%B8%D0%B5_%D0%B8%D0%BC%D1%83%D1%89%D0%B5%D1%81%D1%82%D0%B2%D0%BE%D0%BC" TargetMode="External"/><Relationship Id="rId66" Type="http://schemas.openxmlformats.org/officeDocument/2006/relationships/hyperlink" Target="http://wiki.klerk.ru/index.php/%D0%A3%D1%81%D0%BB%D1%83%D0%B3%D0%B0" TargetMode="External"/><Relationship Id="rId87" Type="http://schemas.openxmlformats.org/officeDocument/2006/relationships/hyperlink" Target="http://klerk.ru/doc/303234" TargetMode="External"/><Relationship Id="rId110" Type="http://schemas.openxmlformats.org/officeDocument/2006/relationships/hyperlink" Target="http://wiki.klerk.ru/index.php/%D0%A7%D1%83%D0%B2%D0%B0%D1%88%D1%81%D0%BA%D0%B0%D1%8F_%D0%A0%D0%B5%D1%81%D0%BF%D1%83%D0%B1%D0%BB%D0%B8%D0%BA%D0%B0_%E2%80%94_%D0%A7%D1%83%D0%B2%D0%B0%D1%88%D0%B8%D1%8F" TargetMode="External"/><Relationship Id="rId115" Type="http://schemas.openxmlformats.org/officeDocument/2006/relationships/hyperlink" Target="http://klerk.ru/doc/301509" TargetMode="External"/><Relationship Id="rId131" Type="http://schemas.openxmlformats.org/officeDocument/2006/relationships/hyperlink" Target="http://klerk.ru/doc/296739" TargetMode="External"/><Relationship Id="rId136" Type="http://schemas.openxmlformats.org/officeDocument/2006/relationships/hyperlink" Target="http://wiki.klerk.ru/index.php/%D0%91%D0%B5%D0%BB%D0%B3%D0%BE%D1%80%D0%BE%D0%B4%D1%81%D0%BA%D0%B0%D1%8F_%D0%BE%D0%B1%D0%BB%D0%B0%D1%81%D1%82%D1%8C" TargetMode="External"/><Relationship Id="rId157" Type="http://schemas.openxmlformats.org/officeDocument/2006/relationships/hyperlink" Target="http://klerk.ru/doc/299540" TargetMode="External"/><Relationship Id="rId178" Type="http://schemas.openxmlformats.org/officeDocument/2006/relationships/hyperlink" Target="http://wiki.klerk.ru/index.php/%D0%9D%D0%BE%D0%B2%D0%B3%D0%BE%D1%80%D0%BE%D0%B4%D1%81%D0%BA%D0%B0%D1%8F_%D0%BE%D0%B1%D0%BB%D0%B0%D1%81%D1%82%D1%8C" TargetMode="External"/><Relationship Id="rId61" Type="http://schemas.openxmlformats.org/officeDocument/2006/relationships/hyperlink" Target="http://www.klerk.ru/blank/304861/" TargetMode="External"/><Relationship Id="rId82" Type="http://schemas.openxmlformats.org/officeDocument/2006/relationships/hyperlink" Target="http://wiki.klerk.ru/index.php/%D0%A0%D0%B5%D1%81%D0%BF%D1%83%D0%B1%D0%BB%D0%B8%D0%BA%D0%B0_%D0%98%D0%BD%D0%B3%D1%83%D1%88%D0%B5%D1%82%D0%B8%D1%8F" TargetMode="External"/><Relationship Id="rId152" Type="http://schemas.openxmlformats.org/officeDocument/2006/relationships/hyperlink" Target="http://wiki.klerk.ru/index.php/%D0%9A%D0%B0%D0%BB%D0%B8%D0%BD%D0%B8%D0%BD%D0%B3%D1%80%D0%B0%D0%B4%D1%81%D0%BA%D0%B0%D1%8F_%D0%BE%D0%B1%D0%BB%D0%B0%D1%81%D1%82%D1%8C" TargetMode="External"/><Relationship Id="rId173" Type="http://schemas.openxmlformats.org/officeDocument/2006/relationships/hyperlink" Target="http://klerk.ru/doc/299524" TargetMode="External"/><Relationship Id="rId194" Type="http://schemas.openxmlformats.org/officeDocument/2006/relationships/hyperlink" Target="http://wiki.klerk.ru/index.php/%D0%A0%D1%8F%D0%B7%D0%B0%D0%BD%D1%81%D0%BA%D0%B0%D1%8F_%D0%BE%D0%B1%D0%BB%D0%B0%D1%81%D1%82%D1%8C" TargetMode="External"/><Relationship Id="rId199" Type="http://schemas.openxmlformats.org/officeDocument/2006/relationships/hyperlink" Target="http://klerk.ru/doc/300314" TargetMode="External"/><Relationship Id="rId203" Type="http://schemas.openxmlformats.org/officeDocument/2006/relationships/hyperlink" Target="http://klerk.ru/doc/301377" TargetMode="External"/><Relationship Id="rId208" Type="http://schemas.openxmlformats.org/officeDocument/2006/relationships/hyperlink" Target="http://wiki.klerk.ru/index.php/%D0%A2%D0%B2%D0%B5%D1%80%D1%81%D0%BA%D0%B0%D1%8F_%D0%BE%D0%B1%D0%BB%D0%B0%D1%81%D1%82%D1%8C" TargetMode="External"/><Relationship Id="rId229" Type="http://schemas.openxmlformats.org/officeDocument/2006/relationships/hyperlink" Target="http://klerk.ru/doc/296748" TargetMode="External"/><Relationship Id="rId19" Type="http://schemas.openxmlformats.org/officeDocument/2006/relationships/hyperlink" Target="http://wiki.klerk.ru/index.php/%CF%E0%F2%E5%ED%F2%ED%E0%FF_%F1%E8%F1%F2%E5%EC%E0_%ED%E0%EB%EE%E3%EE%EE%E1%EB%EE%E6%E5%ED%E8%FF" TargetMode="External"/><Relationship Id="rId224" Type="http://schemas.openxmlformats.org/officeDocument/2006/relationships/hyperlink" Target="http://wiki.klerk.ru/index.php/%D0%9D%D0%B5%D0%BD%D0%B5%D1%86%D0%BA%D0%B8%D0%B9_%D0%B0%D0%B2%D1%82%D0%BE%D0%BD%D0%BE%D0%BC%D0%BD%D1%8B%D0%B9_%D0%BE%D0%BA%D1%80%D1%83%D0%B3" TargetMode="External"/><Relationship Id="rId240" Type="http://schemas.openxmlformats.org/officeDocument/2006/relationships/hyperlink" Target="http://wiki.klerk.ru/index.php/%D0%9F%D0%B0%D1%82%D0%B5%D0%BD%D1%82%D0%BD%D0%B0%D1%8F_%D1%81%D0%B8%D1%81%D1%82%D0%B5%D0%BC%D0%B0_%D0%BD%D0%B0%D0%BB%D0%BE%D0%B3%D0%BE%D0%BE%D0%B1%D0%BB%D0%BE%D0%B6%D0%B5%D0%BD%D0%B8%D1%8F" TargetMode="External"/><Relationship Id="rId245" Type="http://schemas.openxmlformats.org/officeDocument/2006/relationships/image" Target="media/image4.png"/><Relationship Id="rId261" Type="http://schemas.openxmlformats.org/officeDocument/2006/relationships/hyperlink" Target="http://wiki.klerk.ru/index.php/%CF%E0%F2%E5%ED%F2%ED%E0%FF_%F1%E8%F1%F2%E5%EC%E0_%ED%E0%EB%EE%E3%EE%EE%E1%EB%EE%E6%E5%ED%E8%FF" TargetMode="External"/><Relationship Id="rId266" Type="http://schemas.openxmlformats.org/officeDocument/2006/relationships/hyperlink" Target="http://wiki.klerk.ru/index.php/%D0%9A%D0%B0%D1%82%D0%B5%D0%B3%D0%BE%D1%80%D0%B8%D1%8F:%D0%9D%D0%9F%D0%90" TargetMode="External"/><Relationship Id="rId14" Type="http://schemas.openxmlformats.org/officeDocument/2006/relationships/image" Target="media/image2.gif"/><Relationship Id="rId30" Type="http://schemas.openxmlformats.org/officeDocument/2006/relationships/hyperlink" Target="http://wiki.klerk.ru/index.php/%CF%E0%F2%E5%ED%F2%ED%E0%FF_%F1%E8%F1%F2%E5%EC%E0_%ED%E0%EB%EE%E3%EE%EE%E1%EB%EE%E6%E5%ED%E8%FF" TargetMode="External"/><Relationship Id="rId35" Type="http://schemas.openxmlformats.org/officeDocument/2006/relationships/hyperlink" Target="http://wiki.klerk.ru/index.php/%D0%95%D0%A1%D0%A5%D0%9D" TargetMode="External"/><Relationship Id="rId56" Type="http://schemas.openxmlformats.org/officeDocument/2006/relationships/hyperlink" Target="http://wiki.klerk.ru/index.php?title=%D0%9F%D0%B0%D1%82%D0%B5%D0%BD%D1%82%D0%BD%D0%B0%D1%8F_%D1%81%D0%B8%D1%81%D1%82%D0%B5%D0%BC%D0%B0_%D0%BD%D0%B0%D0%BB%D0%BE%D0%B3%D0%BE%D0%BE%D0%B1%D0%BB%D0%BE%D0%B6%D0%B5%D0%BD%D0%B8%D1%8F&amp;action=edit&amp;section=7" TargetMode="External"/><Relationship Id="rId77" Type="http://schemas.openxmlformats.org/officeDocument/2006/relationships/hyperlink" Target="http://klerk.ru/doc/299534" TargetMode="External"/><Relationship Id="rId100" Type="http://schemas.openxmlformats.org/officeDocument/2006/relationships/hyperlink" Target="http://wiki.klerk.ru/index.php/%D0%A0%D0%B5%D1%81%D0%BF%D1%83%D0%B1%D0%BB%D0%B8%D0%BA%D0%B0_%D0%A2%D0%B0%D1%82%D0%B0%D1%80%D1%81%D1%82%D0%B0%D0%BD_(%D0%A2%D0%B0%D1%82%D0%B0%D1%80%D1%81%D1%82%D0%B0%D0%BD)" TargetMode="External"/><Relationship Id="rId105" Type="http://schemas.openxmlformats.org/officeDocument/2006/relationships/hyperlink" Target="http://klerk.ru/doc/303239" TargetMode="External"/><Relationship Id="rId126" Type="http://schemas.openxmlformats.org/officeDocument/2006/relationships/hyperlink" Target="http://wiki.klerk.ru/index.php/%D0%A1%D1%82%D0%B0%D0%B2%D1%80%D0%BE%D0%BF%D0%BE%D0%BB%D1%8C%D1%81%D0%BA%D0%B8%D0%B9_%D0%BA%D1%80%D0%B0%D0%B9" TargetMode="External"/><Relationship Id="rId147" Type="http://schemas.openxmlformats.org/officeDocument/2006/relationships/hyperlink" Target="http://klerk.ru/doc/301481" TargetMode="External"/><Relationship Id="rId168" Type="http://schemas.openxmlformats.org/officeDocument/2006/relationships/hyperlink" Target="http://wiki.klerk.ru/index.php/%D0%9B%D0%B8%D0%BF%D0%B5%D1%86%D0%BA%D0%B0%D1%8F_%D0%BE%D0%B1%D0%BB%D0%B0%D1%81%D1%82%D1%8C" TargetMode="External"/><Relationship Id="rId8" Type="http://schemas.openxmlformats.org/officeDocument/2006/relationships/image" Target="media/image1.wmf"/><Relationship Id="rId51" Type="http://schemas.openxmlformats.org/officeDocument/2006/relationships/hyperlink" Target="http://wiki.klerk.ru/index.php/%D0%9A%D0%B0%D0%BB%D0%B5%D0%BD%D0%B4%D0%B0%D0%BD%D1%8B%D0%B9_%D0%B3%D0%BE%D0%B4" TargetMode="External"/><Relationship Id="rId72" Type="http://schemas.openxmlformats.org/officeDocument/2006/relationships/hyperlink" Target="http://wiki.klerk.ru/index.php/%D0%A0%D0%B5%D1%81%D0%BF%D1%83%D0%B1%D0%BB%D0%B8%D0%BA%D0%B0_%D0%90%D0%B4%D1%8B%D0%B3%D0%B5%D1%8F_(%D0%90%D0%B4%D1%8B%D0%B3%D0%B5%D1%8F)" TargetMode="External"/><Relationship Id="rId93" Type="http://schemas.openxmlformats.org/officeDocument/2006/relationships/hyperlink" Target="http://klerk.ru/doc/298918" TargetMode="External"/><Relationship Id="rId98" Type="http://schemas.openxmlformats.org/officeDocument/2006/relationships/hyperlink" Target="http://wiki.klerk.ru/index.php/%D0%A0%D0%B5%D1%81%D0%BF%D1%83%D0%B1%D0%BB%D0%B8%D0%BA%D0%B0_%D0%A1%D0%B5%D0%B2%D0%B5%D1%80%D0%BD%D0%B0%D1%8F_%D0%9E%D1%81%D0%B5%D1%82%D0%B8%D1%8F_%E2%80%94_%D0%90%D0%BB%D0%B0%D0%BD%D0%B8%D1%8F" TargetMode="External"/><Relationship Id="rId121" Type="http://schemas.openxmlformats.org/officeDocument/2006/relationships/hyperlink" Target="http://klerk.ru/doc/303435" TargetMode="External"/><Relationship Id="rId142" Type="http://schemas.openxmlformats.org/officeDocument/2006/relationships/hyperlink" Target="http://wiki.klerk.ru/index.php/%D0%92%D0%BE%D0%BB%D0%B3%D0%BE%D0%B3%D1%80%D0%B0%D0%B4%D1%81%D0%BA%D0%B0%D1%8F_%D0%BE%D0%B1%D0%BB%D0%B0%D1%81%D1%82%D1%8C" TargetMode="External"/><Relationship Id="rId163" Type="http://schemas.openxmlformats.org/officeDocument/2006/relationships/hyperlink" Target="http://klerk.ru/doc/303442" TargetMode="External"/><Relationship Id="rId184" Type="http://schemas.openxmlformats.org/officeDocument/2006/relationships/hyperlink" Target="http://wiki.klerk.ru/index.php/%D0%9E%D1%80%D0%B5%D0%BD%D0%B1%D1%83%D1%80%D0%B3%D1%81%D0%BA%D0%B0%D1%8F_%D0%BE%D0%B1%D0%BB%D0%B0%D1%81%D1%82%D1%8C" TargetMode="External"/><Relationship Id="rId189" Type="http://schemas.openxmlformats.org/officeDocument/2006/relationships/hyperlink" Target="http://klerk.ru/doc/303443" TargetMode="External"/><Relationship Id="rId219" Type="http://schemas.openxmlformats.org/officeDocument/2006/relationships/hyperlink" Target="http://klerk.ru/doc/300309" TargetMode="External"/><Relationship Id="rId3" Type="http://schemas.microsoft.com/office/2007/relationships/stylesWithEffects" Target="stylesWithEffects.xml"/><Relationship Id="rId214" Type="http://schemas.openxmlformats.org/officeDocument/2006/relationships/hyperlink" Target="http://wiki.klerk.ru/index.php/%D0%A2%D1%8E%D0%BC%D0%B5%D0%BD%D1%81%D0%BA%D0%B0%D1%8F_%D0%BE%D0%B1%D0%BB%D0%B0%D1%81%D1%82%D1%8C" TargetMode="External"/><Relationship Id="rId230" Type="http://schemas.openxmlformats.org/officeDocument/2006/relationships/hyperlink" Target="http://wiki.klerk.ru/index.php/%D0%AF%D0%BC%D0%B0%D0%BB%D0%BE-%D0%9D%D0%B5%D0%BD%D0%B5%D1%86%D0%BA%D0%B8%D0%B9_%D0%B0%D0%B2%D1%82%D0%BE%D0%BD%D0%BE%D0%BC%D0%BD%D1%8B%D0%B9_%D0%BE%D0%BA%D1%80%D1%83%D0%B3" TargetMode="External"/><Relationship Id="rId235" Type="http://schemas.openxmlformats.org/officeDocument/2006/relationships/hyperlink" Target="http://wiki.klerk.ru/index.php/%D0%A1%D0%BB%D1%83%D0%B6%D0%B5%D0%B1%D0%BD%D0%B0%D1%8F:Categories" TargetMode="External"/><Relationship Id="rId251" Type="http://schemas.openxmlformats.org/officeDocument/2006/relationships/hyperlink" Target="http://wiki.klerk.ru/index.php/%D0%A1%D0%BF%D1%80%D0%B0%D0%B2%D0%BA%D0%B0:%D0%A1%D0%BE%D0%B4%D0%B5%D1%80%D0%B6%D0%B0%D0%BD%D0%B8%D0%B5" TargetMode="External"/><Relationship Id="rId256" Type="http://schemas.openxmlformats.org/officeDocument/2006/relationships/hyperlink" Target="http://wiki.klerk.ru/index.php/%D0%9A%D0%B0%D1%82%D0%B5%D0%B3%D0%BE%D1%80%D0%B8%D1%8F:FAQ" TargetMode="External"/><Relationship Id="rId277" Type="http://schemas.openxmlformats.org/officeDocument/2006/relationships/image" Target="media/image6.png"/><Relationship Id="rId25" Type="http://schemas.openxmlformats.org/officeDocument/2006/relationships/hyperlink" Target="http://wiki.klerk.ru/index.php/%CF%E0%F2%E5%ED%F2%ED%E0%FF_%F1%E8%F1%F2%E5%EC%E0_%ED%E0%EB%EE%E3%EE%EE%E1%EB%EE%E6%E5%ED%E8%FF" TargetMode="External"/><Relationship Id="rId46" Type="http://schemas.openxmlformats.org/officeDocument/2006/relationships/hyperlink" Target="http://wiki.klerk.ru/index.php?title=%D0%9F%D0%B0%D1%82%D0%B5%D0%BD%D1%82%D0%BD%D0%B0%D1%8F_%D1%81%D0%B8%D1%81%D1%82%D0%B5%D0%BC%D0%B0_%D0%BD%D0%B0%D0%BB%D0%BE%D0%B3%D0%BE%D0%BE%D0%B1%D0%BB%D0%BE%D0%B6%D0%B5%D0%BD%D0%B8%D1%8F&amp;action=edit&amp;section=3" TargetMode="External"/><Relationship Id="rId67" Type="http://schemas.openxmlformats.org/officeDocument/2006/relationships/hyperlink" Target="http://wiki.klerk.ru/index.php/%D0%A1%D1%82%D1%80%D0%B0%D1%85%D0%BE%D0%B2%D1%8B%D0%B5_%D0%B2%D0%B7%D0%BD%D0%BE%D1%81%D1%8B_%D0%BD%D0%B0_%D0%BE%D0%B1%D1%8F%D0%B7%D0%B0%D1%82%D0%B5%D0%BB%D1%8C%D0%BD%D0%BE%D0%B5_%D1%81%D1%82%D1%80%D0%B0%D1%85%D0%BE%D0%B2%D0%B0%D0%BD%D0%B8%D0%B5" TargetMode="External"/><Relationship Id="rId116" Type="http://schemas.openxmlformats.org/officeDocument/2006/relationships/hyperlink" Target="http://wiki.klerk.ru/index.php/%D0%9A%D0%B0%D0%BC%D1%87%D0%B0%D1%82%D1%81%D0%BA%D0%B8%D0%B9_%D0%BA%D1%80%D0%B0%D0%B9" TargetMode="External"/><Relationship Id="rId137" Type="http://schemas.openxmlformats.org/officeDocument/2006/relationships/hyperlink" Target="http://klerk.ru/doc/301733" TargetMode="External"/><Relationship Id="rId158" Type="http://schemas.openxmlformats.org/officeDocument/2006/relationships/hyperlink" Target="http://wiki.klerk.ru/index.php/%D0%9A%D0%B8%D1%80%D0%BE%D0%B2%D1%81%D0%BA%D0%B0%D1%8F_%D0%BE%D0%B1%D0%BB%D0%B0%D1%81%D1%82%D1%8C" TargetMode="External"/><Relationship Id="rId272" Type="http://schemas.openxmlformats.org/officeDocument/2006/relationships/hyperlink" Target="http://wiki.klerk.ru/index.php?title=%D0%9F%D0%B0%D1%82%D0%B5%D0%BD%D1%82%D0%BD%D0%B0%D1%8F_%D1%81%D0%B8%D1%81%D1%82%D0%B5%D0%BC%D0%B0_%D0%BD%D0%B0%D0%BB%D0%BE%D0%B3%D0%BE%D0%BE%D0%B1%D0%BB%D0%BE%D0%B6%D0%B5%D0%BD%D0%B8%D1%8F&amp;oldid=63968" TargetMode="External"/><Relationship Id="rId20" Type="http://schemas.openxmlformats.org/officeDocument/2006/relationships/hyperlink" Target="http://wiki.klerk.ru/index.php/%CF%E0%F2%E5%ED%F2%ED%E0%FF_%F1%E8%F1%F2%E5%EC%E0_%ED%E0%EB%EE%E3%EE%EE%E1%EB%EE%E6%E5%ED%E8%FF" TargetMode="External"/><Relationship Id="rId41" Type="http://schemas.openxmlformats.org/officeDocument/2006/relationships/hyperlink" Target="http://wiki.klerk.ru/index.php/%D0%98%D0%BD%D0%B4%D0%B8%D0%B2%D0%B8%D0%B4%D1%83%D0%B0%D0%BB%D1%8C%D0%BD%D1%8B%D0%B9_%D0%BF%D1%80%D0%B5%D0%B4%D0%BF%D1%80%D0%B8%D0%BD%D0%B8%D0%BC%D0%B0%D1%82%D0%B5%D0%BB%D1%8C" TargetMode="External"/><Relationship Id="rId62" Type="http://schemas.openxmlformats.org/officeDocument/2006/relationships/hyperlink" Target="http://wiki.klerk.ru/index.php?title=%D0%9F%D0%B0%D1%82%D0%B5%D0%BD%D1%82%D0%BD%D0%B0%D1%8F_%D1%81%D0%B8%D1%81%D1%82%D0%B5%D0%BC%D0%B0_%D0%BD%D0%B0%D0%BB%D0%BE%D0%B3%D0%BE%D0%BE%D0%B1%D0%BB%D0%BE%D0%B6%D0%B5%D0%BD%D0%B8%D1%8F&amp;action=edit&amp;section=10" TargetMode="External"/><Relationship Id="rId83" Type="http://schemas.openxmlformats.org/officeDocument/2006/relationships/hyperlink" Target="http://klerk.ru/doc/303450" TargetMode="External"/><Relationship Id="rId88" Type="http://schemas.openxmlformats.org/officeDocument/2006/relationships/hyperlink" Target="http://wiki.klerk.ru/index.php/%D0%A0%D0%B5%D1%81%D0%BF%D1%83%D0%B1%D0%BB%D0%B8%D0%BA%D0%B0_%D0%9A%D0%B0%D1%80%D0%B5%D0%BB%D0%B8%D1%8F" TargetMode="External"/><Relationship Id="rId111" Type="http://schemas.openxmlformats.org/officeDocument/2006/relationships/hyperlink" Target="http://klerk.ru/doc/294360" TargetMode="External"/><Relationship Id="rId132" Type="http://schemas.openxmlformats.org/officeDocument/2006/relationships/hyperlink" Target="http://wiki.klerk.ru/index.php/%D0%90%D1%80%D1%85%D0%B0%D0%BD%D0%B3%D0%B5%D0%BB%D1%8C%D1%81%D0%BA%D0%B0%D1%8F_%D0%BE%D0%B1%D0%BB%D0%B0%D1%81%D1%82%D1%8C" TargetMode="External"/><Relationship Id="rId153" Type="http://schemas.openxmlformats.org/officeDocument/2006/relationships/hyperlink" Target="http://klerk.ru/doc/298374" TargetMode="External"/><Relationship Id="rId174" Type="http://schemas.openxmlformats.org/officeDocument/2006/relationships/hyperlink" Target="http://wiki.klerk.ru/index.php/%D0%9C%D1%83%D1%80%D0%BC%D0%B0%D0%BD%D1%81%D0%BA%D0%B0%D1%8F_%D0%BE%D0%B1%D0%BB%D0%B0%D1%81%D1%82%D1%8C" TargetMode="External"/><Relationship Id="rId179" Type="http://schemas.openxmlformats.org/officeDocument/2006/relationships/hyperlink" Target="http://klerk.ru/doc/299535" TargetMode="External"/><Relationship Id="rId195" Type="http://schemas.openxmlformats.org/officeDocument/2006/relationships/hyperlink" Target="http://klerk.ru/doc/299527" TargetMode="External"/><Relationship Id="rId209" Type="http://schemas.openxmlformats.org/officeDocument/2006/relationships/hyperlink" Target="http://klerk.ru/doc/303451" TargetMode="External"/><Relationship Id="rId190" Type="http://schemas.openxmlformats.org/officeDocument/2006/relationships/hyperlink" Target="http://wiki.klerk.ru/index.php/%D0%9F%D1%81%D0%BA%D0%BE%D0%B2%D1%81%D0%BA%D0%B0%D1%8F_%D0%BE%D0%B1%D0%BB%D0%B0%D1%81%D1%82%D1%8C" TargetMode="External"/><Relationship Id="rId204" Type="http://schemas.openxmlformats.org/officeDocument/2006/relationships/hyperlink" Target="http://wiki.klerk.ru/index.php/%D0%A1%D0%BC%D0%BE%D0%BB%D0%B5%D0%BD%D1%81%D0%BA%D0%B0%D1%8F_%D0%BE%D0%B1%D0%BB%D0%B0%D1%81%D1%82%D1%8C" TargetMode="External"/><Relationship Id="rId220" Type="http://schemas.openxmlformats.org/officeDocument/2006/relationships/hyperlink" Target="http://wiki.klerk.ru/index.php/%D0%AF%D1%80%D0%BE%D1%81%D0%BB%D0%B0%D0%B2%D1%81%D0%BA%D0%B0%D1%8F_%D0%BE%D0%B1%D0%BB%D0%B0%D1%81%D1%82%D1%8C" TargetMode="External"/><Relationship Id="rId225" Type="http://schemas.openxmlformats.org/officeDocument/2006/relationships/hyperlink" Target="http://klerk.ru/doc/303452" TargetMode="External"/><Relationship Id="rId241" Type="http://schemas.openxmlformats.org/officeDocument/2006/relationships/hyperlink" Target="http://wiki.klerk.ru/index.php?title=%D0%9F%D0%B0%D1%82%D0%B5%D0%BD%D1%82%D0%BD%D0%B0%D1%8F_%D1%81%D0%B8%D1%81%D1%82%D0%B5%D0%BC%D0%B0_%D0%BD%D0%B0%D0%BB%D0%BE%D0%B3%D0%BE%D0%BE%D0%B1%D0%BB%D0%BE%D0%B6%D0%B5%D0%BD%D0%B8%D1%8F&amp;action=edit" TargetMode="External"/><Relationship Id="rId246" Type="http://schemas.openxmlformats.org/officeDocument/2006/relationships/image" Target="media/image5.wmf"/><Relationship Id="rId267" Type="http://schemas.openxmlformats.org/officeDocument/2006/relationships/hyperlink" Target="http://wiki.klerk.ru/index.php/%CF%E0%F2%E5%ED%F2%ED%E0%FF_%F1%E8%F1%F2%E5%EC%E0_%ED%E0%EB%EE%E3%EE%EE%E1%EB%EE%E6%E5%ED%E8%FF" TargetMode="External"/><Relationship Id="rId15" Type="http://schemas.openxmlformats.org/officeDocument/2006/relationships/hyperlink" Target="http://www.klerk.ru/doc/281246/" TargetMode="External"/><Relationship Id="rId36" Type="http://schemas.openxmlformats.org/officeDocument/2006/relationships/hyperlink" Target="http://wiki.klerk.ru/index.php/%D0%95%D0%9D%D0%92%D0%94" TargetMode="External"/><Relationship Id="rId57" Type="http://schemas.openxmlformats.org/officeDocument/2006/relationships/hyperlink" Target="http://wiki.klerk.ru/index.php?title=%D0%9F%D0%B0%D1%82%D0%B5%D0%BD%D1%82%D0%BD%D0%B0%D1%8F_%D1%81%D0%B8%D1%81%D1%82%D0%B5%D0%BC%D0%B0_%D0%BD%D0%B0%D0%BB%D0%BE%D0%B3%D0%BE%D0%BE%D0%B1%D0%BB%D0%BE%D0%B6%D0%B5%D0%BD%D0%B8%D1%8F&amp;action=edit&amp;section=8" TargetMode="External"/><Relationship Id="rId106" Type="http://schemas.openxmlformats.org/officeDocument/2006/relationships/hyperlink" Target="http://wiki.klerk.ru/index.php/%D0%A0%D0%B5%D1%81%D0%BF%D1%83%D0%B1%D0%BB%D0%B8%D0%BA%D0%B0_%D0%A5%D0%B0%D0%BA%D0%B0%D1%81%D0%B8%D1%8F" TargetMode="External"/><Relationship Id="rId127" Type="http://schemas.openxmlformats.org/officeDocument/2006/relationships/hyperlink" Target="http://klerk.ru/doc/296738" TargetMode="External"/><Relationship Id="rId262" Type="http://schemas.openxmlformats.org/officeDocument/2006/relationships/hyperlink" Target="http://wiki.klerk.ru/index.php/%D0%9D%D0%9F%D0%90:%D0%9D%D0%B0%D0%BB%D0%BE%D0%B3%D0%BE%D0%B2%D1%8B%D0%B9_%D0%BA%D0%BE%D0%B4%D0%B5%D0%BA%D1%81_%D0%A0%D0%BE%D1%81%D1%81%D0%B8%D0%B9%D1%81%D0%BA%D0%BE%D0%B9_%D0%A4%D0%B5%D0%B4%D0%B5%D1%80%D0%B0%D1%86%D0%B8%D0%B8" TargetMode="External"/><Relationship Id="rId10" Type="http://schemas.openxmlformats.org/officeDocument/2006/relationships/hyperlink" Target="http://wiki.klerk.ru/index.php?title=%D0%9F%D0%B0%D1%82%D0%B5%D0%BD%D1%82%D0%BD%D0%B0%D1%8F_%D1%81%D0%B8%D1%81%D1%82%D0%B5%D0%BC%D0%B0_%D0%BD%D0%B0%D0%BB%D0%BE%D0%B3%D0%BE%D0%BE%D0%B1%D0%BB%D0%BE%D0%B6%D0%B5%D0%BD%D0%B8%D1%8F&amp;action=edit&amp;section=0" TargetMode="External"/><Relationship Id="rId31" Type="http://schemas.openxmlformats.org/officeDocument/2006/relationships/hyperlink" Target="http://wiki.klerk.ru/index.php?title=%D0%9F%D0%B0%D1%82%D0%B5%D0%BD%D1%82%D0%BD%D0%B0%D1%8F_%D1%81%D0%B8%D1%81%D1%82%D0%B5%D0%BC%D0%B0_%D0%BD%D0%B0%D0%BB%D0%BE%D0%B3%D0%BE%D0%BE%D0%B1%D0%BB%D0%BE%D0%B6%D0%B5%D0%BD%D0%B8%D1%8F&amp;action=edit&amp;section=1" TargetMode="External"/><Relationship Id="rId52" Type="http://schemas.openxmlformats.org/officeDocument/2006/relationships/hyperlink" Target="http://wiki.klerk.ru/index.php?title=%D0%9F%D0%B0%D1%82%D0%B5%D0%BD%D1%82%D0%BD%D0%B0%D1%8F_%D1%81%D0%B8%D1%81%D1%82%D0%B5%D0%BC%D0%B0_%D0%BD%D0%B0%D0%BB%D0%BE%D0%B3%D0%BE%D0%BE%D0%B1%D0%BB%D0%BE%D0%B6%D0%B5%D0%BD%D0%B8%D1%8F&amp;action=edit&amp;section=5" TargetMode="External"/><Relationship Id="rId73" Type="http://schemas.openxmlformats.org/officeDocument/2006/relationships/hyperlink" Target="http://klerk.ru/doc/303454" TargetMode="External"/><Relationship Id="rId78" Type="http://schemas.openxmlformats.org/officeDocument/2006/relationships/hyperlink" Target="http://wiki.klerk.ru/index.php/%D0%A0%D0%B5%D1%81%D0%BF%D1%83%D0%B1%D0%BB%D0%B8%D0%BA%D0%B0_%D0%91%D1%83%D1%80%D1%8F%D1%82%D0%B8%D1%8F" TargetMode="External"/><Relationship Id="rId94" Type="http://schemas.openxmlformats.org/officeDocument/2006/relationships/hyperlink" Target="http://wiki.klerk.ru/index.php/%D0%A0%D0%B5%D1%81%D0%BF%D1%83%D0%B1%D0%BB%D0%B8%D0%BA%D0%B0_%D0%9C%D0%BE%D1%80%D0%B4%D0%BE%D0%B2%D0%B8%D1%8F" TargetMode="External"/><Relationship Id="rId99" Type="http://schemas.openxmlformats.org/officeDocument/2006/relationships/hyperlink" Target="http://klerk.ru/doc/304942" TargetMode="External"/><Relationship Id="rId101" Type="http://schemas.openxmlformats.org/officeDocument/2006/relationships/hyperlink" Target="http://klerk.ru/doc/295909" TargetMode="External"/><Relationship Id="rId122" Type="http://schemas.openxmlformats.org/officeDocument/2006/relationships/hyperlink" Target="http://wiki.klerk.ru/index.php/%D0%9F%D0%B5%D1%80%D0%BC%D1%81%D0%BA%D0%B8%D0%B9_%D0%BA%D1%80%D0%B0%D0%B9" TargetMode="External"/><Relationship Id="rId143" Type="http://schemas.openxmlformats.org/officeDocument/2006/relationships/hyperlink" Target="http://klerk.ru/doc/303437" TargetMode="External"/><Relationship Id="rId148" Type="http://schemas.openxmlformats.org/officeDocument/2006/relationships/hyperlink" Target="http://wiki.klerk.ru/index.php/%D0%98%D0%B2%D0%B0%D0%BD%D0%BE%D0%B2%D1%81%D0%BA%D0%B0%D1%8F_%D0%BE%D0%B1%D0%BB%D0%B0%D1%81%D1%82%D1%8C" TargetMode="External"/><Relationship Id="rId164" Type="http://schemas.openxmlformats.org/officeDocument/2006/relationships/hyperlink" Target="http://wiki.klerk.ru/index.php/%D0%9A%D1%83%D1%80%D1%81%D0%BA%D0%B0%D1%8F_%D0%BE%D0%B1%D0%BB%D0%B0%D1%81%D1%82%D1%8C" TargetMode="External"/><Relationship Id="rId169" Type="http://schemas.openxmlformats.org/officeDocument/2006/relationships/hyperlink" Target="http://klerk.ru/doc/300312" TargetMode="External"/><Relationship Id="rId185" Type="http://schemas.openxmlformats.org/officeDocument/2006/relationships/hyperlink" Target="http://klerk.ru/doc/301541" TargetMode="External"/><Relationship Id="rId4" Type="http://schemas.openxmlformats.org/officeDocument/2006/relationships/settings" Target="settings.xml"/><Relationship Id="rId9" Type="http://schemas.openxmlformats.org/officeDocument/2006/relationships/control" Target="activeX/activeX1.xml"/><Relationship Id="rId180" Type="http://schemas.openxmlformats.org/officeDocument/2006/relationships/hyperlink" Target="http://wiki.klerk.ru/index.php/%D0%9D%D0%BE%D0%B2%D0%BE%D1%81%D0%B8%D0%B1%D0%B8%D1%80%D1%81%D0%BA%D0%B0%D1%8F_%D0%BE%D0%B1%D0%BB%D0%B0%D1%81%D1%82%D1%8C" TargetMode="External"/><Relationship Id="rId210" Type="http://schemas.openxmlformats.org/officeDocument/2006/relationships/hyperlink" Target="http://wiki.klerk.ru/index.php/%D0%A2%D0%BE%D0%BC%D1%81%D0%BA%D0%B0%D1%8F_%D0%BE%D0%B1%D0%BB%D0%B0%D1%81%D1%82%D1%8C" TargetMode="External"/><Relationship Id="rId215" Type="http://schemas.openxmlformats.org/officeDocument/2006/relationships/hyperlink" Target="http://klerk.ru/doc/303448" TargetMode="External"/><Relationship Id="rId236" Type="http://schemas.openxmlformats.org/officeDocument/2006/relationships/hyperlink" Target="http://wiki.klerk.ru/index.php/%D0%9A%D0%B0%D1%82%D0%B5%D0%B3%D0%BE%D1%80%D0%B8%D1%8F:%D0%9F%D0%A1%D0%9D" TargetMode="External"/><Relationship Id="rId257" Type="http://schemas.openxmlformats.org/officeDocument/2006/relationships/hyperlink" Target="http://wiki.klerk.ru/index.php/%CF%E0%F2%E5%ED%F2%ED%E0%FF_%F1%E8%F1%F2%E5%EC%E0_%ED%E0%EB%EE%E3%EE%EE%E1%EB%EE%E6%E5%ED%E8%FF" TargetMode="External"/><Relationship Id="rId278" Type="http://schemas.openxmlformats.org/officeDocument/2006/relationships/fontTable" Target="fontTable.xml"/><Relationship Id="rId26" Type="http://schemas.openxmlformats.org/officeDocument/2006/relationships/hyperlink" Target="http://wiki.klerk.ru/index.php/%CF%E0%F2%E5%ED%F2%ED%E0%FF_%F1%E8%F1%F2%E5%EC%E0_%ED%E0%EB%EE%E3%EE%EE%E1%EB%EE%E6%E5%ED%E8%FF" TargetMode="External"/><Relationship Id="rId231" Type="http://schemas.openxmlformats.org/officeDocument/2006/relationships/hyperlink" Target="http://klerk.ru/doc/294361" TargetMode="External"/><Relationship Id="rId252" Type="http://schemas.openxmlformats.org/officeDocument/2006/relationships/hyperlink" Target="http://wiki.klerk.ru/index.php/%D0%9D%D0%91%D0%AD:%D0%A1%D0%BE%D0%BE%D0%B1%D1%89%D0%B5%D0%BD%D0%B8%D1%8F_%D0%BE%D0%B1_%D0%BE%D1%88%D0%B8%D0%B1%D0%BA%D0%B0%D1%85" TargetMode="External"/><Relationship Id="rId273" Type="http://schemas.openxmlformats.org/officeDocument/2006/relationships/hyperlink" Target="http://wiki.klerk.ru/index.php/%D0%9D%D0%91%D0%AD:%D0%A3%D1%81%D0%BB%D0%BE%D0%B2%D0%B8%D1%8F_%D0%B8%D1%81%D0%BF%D0%BE%D0%BB%D1%8C%D0%B7%D0%BE%D0%B2%D0%B0%D0%BD%D0%B8%D1%8F_%D0%BC%D0%B0%D1%82%D0%B5%D1%80%D0%B8%D0%B0%D0%BB%D0%BE%D0%B2" TargetMode="External"/><Relationship Id="rId47" Type="http://schemas.openxmlformats.org/officeDocument/2006/relationships/hyperlink" Target="http://wiki.klerk.ru/index.php/%D0%A1%D1%83%D0%B1%D1%8A%D0%B5%D0%BA%D1%82_%D0%A0%D0%BE%D1%81%D1%81%D0%B8%D0%B9%D1%81%D0%BA%D0%BE%D0%B9_%D0%A4%D0%B5%D0%B4%D0%B5%D1%80%D0%B0%D1%86%D0%B8%D0%B8" TargetMode="External"/><Relationship Id="rId68" Type="http://schemas.openxmlformats.org/officeDocument/2006/relationships/hyperlink" Target="http://wiki.klerk.ru/index.php/%D0%A1%D1%82%D0%BE%D0%B8%D0%BC%D0%BE%D1%81%D1%82%D1%8C_%D1%81%D1%82%D1%80%D0%B0%D1%85%D0%BE%D0%B2%D0%BE%D0%B3%D0%BE_%D0%B3%D0%BE%D0%B4%D0%B0" TargetMode="External"/><Relationship Id="rId89" Type="http://schemas.openxmlformats.org/officeDocument/2006/relationships/hyperlink" Target="http://klerk.ru/doc/303441" TargetMode="External"/><Relationship Id="rId112" Type="http://schemas.openxmlformats.org/officeDocument/2006/relationships/hyperlink" Target="http://wiki.klerk.ru/index.php/%D0%90%D0%BB%D1%82%D0%B0%D0%B9%D1%81%D0%BA%D0%B8%D0%B9_%D0%BA%D1%80%D0%B0%D0%B9" TargetMode="External"/><Relationship Id="rId133" Type="http://schemas.openxmlformats.org/officeDocument/2006/relationships/hyperlink" Target="http://klerk.ru/doc/303436" TargetMode="External"/><Relationship Id="rId154" Type="http://schemas.openxmlformats.org/officeDocument/2006/relationships/hyperlink" Target="http://wiki.klerk.ru/index.php/%D0%9A%D0%B0%D0%BB%D1%83%D0%B6%D1%81%D0%BA%D0%B0%D1%8F_%D0%BE%D0%B1%D0%BB%D0%B0%D1%81%D1%82%D1%8C" TargetMode="External"/><Relationship Id="rId175" Type="http://schemas.openxmlformats.org/officeDocument/2006/relationships/hyperlink" Target="http://klerk.ru/doc/303440" TargetMode="External"/><Relationship Id="rId196" Type="http://schemas.openxmlformats.org/officeDocument/2006/relationships/hyperlink" Target="http://wiki.klerk.ru/index.php/%D0%A1%D0%B0%D0%BC%D0%B0%D1%80%D1%81%D0%BA%D0%B0%D1%8F_%D0%BE%D0%B1%D0%BB%D0%B0%D1%81%D1%82%D1%8C" TargetMode="External"/><Relationship Id="rId200" Type="http://schemas.openxmlformats.org/officeDocument/2006/relationships/hyperlink" Target="http://wiki.klerk.ru/index.php/%D0%A1%D0%B0%D1%85%D0%B0%D0%BB%D0%B8%D0%BD%D1%81%D0%BA%D0%B0%D1%8F_%D0%BE%D0%B1%D0%BB%D0%B0%D1%81%D1%82%D1%8C" TargetMode="External"/><Relationship Id="rId16" Type="http://schemas.openxmlformats.org/officeDocument/2006/relationships/hyperlink" Target="http://wiki.klerk.ru/index.php/%D0%A3%D0%BF%D1%80%D0%BE%D1%89%D0%B5%D0%BD%D0%BD%D0%B0%D1%8F_%D1%81%D0%B8%D1%81%D1%82%D0%B5%D0%BC%D0%B0_%D0%BD%D0%B0%D0%BB%D0%BE%D0%B3%D0%BE%D0%BE%D0%B1%D0%BB%D0%BE%D0%B6%D0%B5%D0%BD%D0%B8%D1%8F_%D0%BD%D0%B0_%D0%BE%D1%81%D0%BD%D0%BE%D0%B2%D0%B5_%D0%BF%D0%B0%D1%82%D0%B5%D0%BD%D1%82%D0%B0" TargetMode="External"/><Relationship Id="rId221" Type="http://schemas.openxmlformats.org/officeDocument/2006/relationships/hyperlink" Target="http://klerk.ru/doc/300119" TargetMode="External"/><Relationship Id="rId242" Type="http://schemas.openxmlformats.org/officeDocument/2006/relationships/hyperlink" Target="http://wiki.klerk.ru/index.php?title=%D0%9F%D0%B0%D1%82%D0%B5%D0%BD%D1%82%D0%BD%D0%B0%D1%8F_%D1%81%D0%B8%D1%81%D1%82%D0%B5%D0%BC%D0%B0_%D0%BD%D0%B0%D0%BB%D0%BE%D0%B3%D0%BE%D0%BE%D0%B1%D0%BB%D0%BE%D0%B6%D0%B5%D0%BD%D0%B8%D1%8F&amp;action=history" TargetMode="External"/><Relationship Id="rId263" Type="http://schemas.openxmlformats.org/officeDocument/2006/relationships/hyperlink" Target="http://wiki.klerk.ru/index.php/%D0%9D%D0%9F%D0%90:%D0%A2%D1%80%D1%83%D0%B4%D0%BE%D0%B2%D0%BE%D0%B9_%D0%BA%D0%BE%D0%B4%D0%B5%D0%BA%D1%81_%D0%A0%D0%BE%D1%81%D1%81%D0%B8%D0%B9%D1%81%D0%BA%D0%BE%D0%B9_%D0%A4%D0%B5%D0%B4%D0%B5%D1%80%D0%B0%D1%86%D0%B8%D0%B8" TargetMode="External"/><Relationship Id="rId37" Type="http://schemas.openxmlformats.org/officeDocument/2006/relationships/hyperlink" Target="http://wiki.klerk.ru/index.php/%D0%9E%D0%A1%D0%9D%D0%9E" TargetMode="External"/><Relationship Id="rId58" Type="http://schemas.openxmlformats.org/officeDocument/2006/relationships/hyperlink" Target="http://wiki.klerk.ru/index.php/%D0%A3%D0%A1%D0%9D" TargetMode="External"/><Relationship Id="rId79" Type="http://schemas.openxmlformats.org/officeDocument/2006/relationships/hyperlink" Target="http://klerk.ru/doc/296743" TargetMode="External"/><Relationship Id="rId102" Type="http://schemas.openxmlformats.org/officeDocument/2006/relationships/hyperlink" Target="http://wiki.klerk.ru/index.php/%D0%A0%D0%B5%D1%81%D0%BF%D1%83%D0%B1%D0%BB%D0%B8%D0%BA%D0%B0_%D0%A2%D1%8B%D0%B2%D0%B0" TargetMode="External"/><Relationship Id="rId123" Type="http://schemas.openxmlformats.org/officeDocument/2006/relationships/hyperlink" Target="http://klerk.ru/doc/300720" TargetMode="External"/><Relationship Id="rId144" Type="http://schemas.openxmlformats.org/officeDocument/2006/relationships/hyperlink" Target="http://wiki.klerk.ru/index.php/%D0%92%D0%BE%D0%BB%D0%BE%D0%B3%D0%BE%D0%B4%D1%81%D0%BA%D0%B0%D1%8F_%D0%BE%D0%B1%D0%BB%D0%B0%D1%81%D1%82%D1%8C" TargetMode="External"/><Relationship Id="rId90" Type="http://schemas.openxmlformats.org/officeDocument/2006/relationships/hyperlink" Target="http://wiki.klerk.ru/index.php/%D0%A0%D0%B5%D1%81%D0%BF%D1%83%D0%B1%D0%BB%D0%B8%D0%BA%D0%B0_%D0%9A%D0%BE%D0%BC%D0%B8" TargetMode="External"/><Relationship Id="rId165" Type="http://schemas.openxmlformats.org/officeDocument/2006/relationships/hyperlink" Target="http://klerk.ru/doc/301543" TargetMode="External"/><Relationship Id="rId186" Type="http://schemas.openxmlformats.org/officeDocument/2006/relationships/hyperlink" Target="http://wiki.klerk.ru/index.php/%D0%9E%D1%80%D0%BB%D0%BE%D0%B2%D1%81%D0%BA%D0%B0%D1%8F_%D0%BE%D0%B1%D0%BB%D0%B0%D1%81%D1%82%D1%8C" TargetMode="External"/><Relationship Id="rId211" Type="http://schemas.openxmlformats.org/officeDocument/2006/relationships/hyperlink" Target="http://klerk.ru/doc/296740" TargetMode="External"/><Relationship Id="rId232" Type="http://schemas.openxmlformats.org/officeDocument/2006/relationships/hyperlink" Target="http://wiki.klerk.ru/index.php?title=%D0%9F%D0%B0%D1%82%D0%B5%D0%BD%D1%82%D0%BD%D0%B0%D1%8F_%D1%81%D0%B8%D1%81%D1%82%D0%B5%D0%BC%D0%B0_%D0%BD%D0%B0%D0%BB%D0%BE%D0%B3%D0%BE%D0%BE%D0%B1%D0%BB%D0%BE%D0%B6%D0%B5%D0%BD%D0%B8%D1%8F&amp;action=edit&amp;section=12" TargetMode="External"/><Relationship Id="rId253" Type="http://schemas.openxmlformats.org/officeDocument/2006/relationships/hyperlink" Target="http://www.klerk.ru" TargetMode="External"/><Relationship Id="rId274" Type="http://schemas.openxmlformats.org/officeDocument/2006/relationships/hyperlink" Target="http://wiki.klerk.ru/index.php/%D0%9D%D0%91%D0%AD:%D0%9E%D0%BF%D0%B8%D1%81%D0%B0%D0%BD%D0%B8%D0%B5" TargetMode="External"/><Relationship Id="rId27" Type="http://schemas.openxmlformats.org/officeDocument/2006/relationships/hyperlink" Target="http://wiki.klerk.ru/index.php/%CF%E0%F2%E5%ED%F2%ED%E0%FF_%F1%E8%F1%F2%E5%EC%E0_%ED%E0%EB%EE%E3%EE%EE%E1%EB%EE%E6%E5%ED%E8%FF" TargetMode="External"/><Relationship Id="rId48" Type="http://schemas.openxmlformats.org/officeDocument/2006/relationships/hyperlink" Target="http://www.klerk.ru/glossary/278878/" TargetMode="External"/><Relationship Id="rId69" Type="http://schemas.openxmlformats.org/officeDocument/2006/relationships/hyperlink" Target="http://wiki.klerk.ru/index.php?title=%D0%9F%D0%B0%D1%82%D0%B5%D0%BD%D1%82%D0%BD%D0%B0%D1%8F_%D1%81%D0%B8%D1%81%D1%82%D0%B5%D0%BC%D0%B0_%D0%BD%D0%B0%D0%BB%D0%BE%D0%B3%D0%BE%D0%BE%D0%B1%D0%BB%D0%BE%D0%B6%D0%B5%D0%BD%D0%B8%D1%8F&amp;action=edit&amp;section=11" TargetMode="External"/><Relationship Id="rId113" Type="http://schemas.openxmlformats.org/officeDocument/2006/relationships/hyperlink" Target="http://klerk.ru/doc/299016" TargetMode="External"/><Relationship Id="rId134" Type="http://schemas.openxmlformats.org/officeDocument/2006/relationships/hyperlink" Target="http://wiki.klerk.ru/index.php/%D0%90%D1%81%D1%82%D1%80%D0%B0%D1%85%D0%B0%D0%BD%D1%81%D0%BA%D0%B0%D1%8F_%D0%BE%D0%B1%D0%BB%D0%B0%D1%81%D1%82%D1%8C" TargetMode="External"/><Relationship Id="rId80" Type="http://schemas.openxmlformats.org/officeDocument/2006/relationships/hyperlink" Target="http://wiki.klerk.ru/index.php/%D0%A0%D0%B5%D1%81%D0%BF%D1%83%D0%B1%D0%BB%D0%B8%D0%BA%D0%B0_%D0%94%D0%B0%D0%B3%D0%B5%D1%81%D1%82%D0%B0%D0%BD" TargetMode="External"/><Relationship Id="rId155" Type="http://schemas.openxmlformats.org/officeDocument/2006/relationships/hyperlink" Target="http://klerk.ru/doc/298373" TargetMode="External"/><Relationship Id="rId176" Type="http://schemas.openxmlformats.org/officeDocument/2006/relationships/hyperlink" Target="http://wiki.klerk.ru/index.php/%D0%9D%D0%B8%D0%B6%D0%B5%D0%B3%D0%BE%D1%80%D0%BE%D0%B4%D1%81%D0%BA%D0%B0%D1%8F_%D0%BE%D0%B1%D0%BB%D0%B0%D1%81%D1%82%D1%8C" TargetMode="External"/><Relationship Id="rId197" Type="http://schemas.openxmlformats.org/officeDocument/2006/relationships/hyperlink" Target="http://klerk.ru/doc/303453" TargetMode="External"/><Relationship Id="rId201" Type="http://schemas.openxmlformats.org/officeDocument/2006/relationships/hyperlink" Target="http://klerk.ru/doc/297851" TargetMode="External"/><Relationship Id="rId222" Type="http://schemas.openxmlformats.org/officeDocument/2006/relationships/hyperlink" Target="http://wiki.klerk.ru/index.php/%D0%95%D0%B2%D1%80%D0%B5%D0%B9%D1%81%D0%BA%D0%B0%D1%8F_%D0%B0%D0%B2%D1%82%D0%BE%D0%BD%D0%BE%D0%BC%D0%BD%D0%B0%D1%8F_%D0%BE%D0%B1%D0%BB%D0%B0%D1%81%D1%82%D1%8C" TargetMode="External"/><Relationship Id="rId243" Type="http://schemas.openxmlformats.org/officeDocument/2006/relationships/image" Target="media/image3.wmf"/><Relationship Id="rId264" Type="http://schemas.openxmlformats.org/officeDocument/2006/relationships/hyperlink" Target="http://wiki.klerk.ru/index.php/%D0%9D%D0%9F%D0%90:%D0%9A%D0%BE%D0%B4%D0%B5%D0%BA%D1%81_%D0%A0%D0%BE%D1%81%D1%81%D0%B8%D0%B9%D1%81%D0%BA%D0%BE%D0%B9_%D0%A4%D0%B5%D0%B4%D0%B5%D1%80%D0%B0%D1%86%D0%B8%D0%B8_%D0%BE%D0%B1_%D0%B0%D0%B4%D0%BC%D0%B8%D0%BD%D0%B8%D1%81%D1%82%D1%80%D0%B0%D1%82%D0%B8%D0%B2%D0%BD%D1%8B%D1%85_%D0%BF%D1%80%D0%B0%D0%B2%D0%BE%D0%BD%D0%B0%D1%80%D1%83%D1%88%D0%B5%D0%BD%D0%B8%D1%8F%D1%85" TargetMode="External"/><Relationship Id="rId17" Type="http://schemas.openxmlformats.org/officeDocument/2006/relationships/hyperlink" Target="http://wiki.klerk.ru/index.php/%D0%9F%D0%A1%D0%9D" TargetMode="External"/><Relationship Id="rId38" Type="http://schemas.openxmlformats.org/officeDocument/2006/relationships/hyperlink" Target="http://wiki.klerk.ru/index.php/%D0%9D%D0%94%D0%A4%D0%9B" TargetMode="External"/><Relationship Id="rId59" Type="http://schemas.openxmlformats.org/officeDocument/2006/relationships/hyperlink" Target="http://wiki.klerk.ru/index.php/%D0%A3%D0%A1%D0%9D" TargetMode="External"/><Relationship Id="rId103" Type="http://schemas.openxmlformats.org/officeDocument/2006/relationships/hyperlink" Target="http://klerk.ru/doc/303636" TargetMode="External"/><Relationship Id="rId124" Type="http://schemas.openxmlformats.org/officeDocument/2006/relationships/hyperlink" Target="http://wiki.klerk.ru/index.php/%D0%9F%D1%80%D0%B8%D0%BC%D0%BE%D1%80%D1%81%D0%BA%D0%B8%D0%B9_%D0%BA%D1%80%D0%B0%D0%B9" TargetMode="External"/><Relationship Id="rId70" Type="http://schemas.openxmlformats.org/officeDocument/2006/relationships/hyperlink" Target="http://wiki.klerk.ru/index.php/%D0%9C%D0%BE%D1%81%D0%BA%D0%B2%D0%B0" TargetMode="External"/><Relationship Id="rId91" Type="http://schemas.openxmlformats.org/officeDocument/2006/relationships/hyperlink" Target="http://klerk.ru/doc/303231" TargetMode="External"/><Relationship Id="rId145" Type="http://schemas.openxmlformats.org/officeDocument/2006/relationships/hyperlink" Target="http://klerk.ru/doc/303180" TargetMode="External"/><Relationship Id="rId166" Type="http://schemas.openxmlformats.org/officeDocument/2006/relationships/hyperlink" Target="http://wiki.klerk.ru/index.php/%D0%9B%D0%B5%D0%BD%D0%B8%D0%BD%D0%B3%D1%80%D0%B0%D0%B4%D1%81%D0%BA%D0%B0%D1%8F_%D0%BE%D0%B1%D0%BB%D0%B0%D1%81%D1%82%D1%8C" TargetMode="External"/><Relationship Id="rId187" Type="http://schemas.openxmlformats.org/officeDocument/2006/relationships/hyperlink" Target="http://klerk.ru/doc/299529" TargetMode="External"/><Relationship Id="rId1" Type="http://schemas.openxmlformats.org/officeDocument/2006/relationships/numbering" Target="numbering.xml"/><Relationship Id="rId212" Type="http://schemas.openxmlformats.org/officeDocument/2006/relationships/hyperlink" Target="http://wiki.klerk.ru/index.php/%D0%A2%D1%83%D0%BB%D1%8C%D1%81%D0%BA%D0%B0%D1%8F_%D0%BE%D0%B1%D0%BB%D0%B0%D1%81%D1%82%D1%8C" TargetMode="External"/><Relationship Id="rId233" Type="http://schemas.openxmlformats.org/officeDocument/2006/relationships/hyperlink" Target="http://wiki.klerk.ru/index.php/%D0%9A%D0%91%D0%9A" TargetMode="External"/><Relationship Id="rId254" Type="http://schemas.openxmlformats.org/officeDocument/2006/relationships/hyperlink" Target="http://forum.klerk.ru" TargetMode="External"/><Relationship Id="rId28" Type="http://schemas.openxmlformats.org/officeDocument/2006/relationships/hyperlink" Target="http://wiki.klerk.ru/index.php/%CF%E0%F2%E5%ED%F2%ED%E0%FF_%F1%E8%F1%F2%E5%EC%E0_%ED%E0%EB%EE%E3%EE%EE%E1%EB%EE%E6%E5%ED%E8%FF" TargetMode="External"/><Relationship Id="rId49" Type="http://schemas.openxmlformats.org/officeDocument/2006/relationships/hyperlink" Target="http://wiki.klerk.ru/index.php?title=%D0%9F%D0%B0%D1%82%D0%B5%D0%BD%D1%82%D0%BD%D0%B0%D1%8F_%D1%81%D0%B8%D1%81%D1%82%D0%B5%D0%BC%D0%B0_%D0%BD%D0%B0%D0%BB%D0%BE%D0%B3%D0%BE%D0%BE%D0%B1%D0%BB%D0%BE%D0%B6%D0%B5%D0%BD%D0%B8%D1%8F&amp;action=edit&amp;section=4" TargetMode="External"/><Relationship Id="rId114" Type="http://schemas.openxmlformats.org/officeDocument/2006/relationships/hyperlink" Target="http://wiki.klerk.ru/index.php/%D0%97%D0%B0%D0%B1%D0%B0%D0%B9%D0%BA%D0%B0%D0%BB%D1%8C%D1%81%D0%BA%D0%B8%D0%B9_%D0%BA%D1%80%D0%B0%D0%B9" TargetMode="External"/><Relationship Id="rId275" Type="http://schemas.openxmlformats.org/officeDocument/2006/relationships/hyperlink" Target="http://wiki.klerk.ru/index.php?title=%D0%9F%D0%B0%D1%82%D0%B5%D0%BD%D1%82%D0%BD%D0%B0%D1%8F_%D1%81%D0%B8%D1%81%D1%82%D0%B5%D0%BC%D0%B0_%D0%BD%D0%B0%D0%BB%D0%BE%D0%B3%D0%BE%D0%BE%D0%B1%D0%BB%D0%BE%D0%B6%D0%B5%D0%BD%D0%B8%D1%8F&amp;mobileaction=toggle_view_mobile" TargetMode="External"/><Relationship Id="rId60" Type="http://schemas.openxmlformats.org/officeDocument/2006/relationships/hyperlink" Target="http://wiki.klerk.ru/index.php?title=%D0%9F%D0%B0%D1%82%D0%B5%D0%BD%D1%82%D0%BD%D0%B0%D1%8F_%D1%81%D0%B8%D1%81%D1%82%D0%B5%D0%BC%D0%B0_%D0%BD%D0%B0%D0%BB%D0%BE%D0%B3%D0%BE%D0%BE%D0%B1%D0%BB%D0%BE%D0%B6%D0%B5%D0%BD%D0%B8%D1%8F&amp;action=edit&amp;section=9" TargetMode="External"/><Relationship Id="rId81" Type="http://schemas.openxmlformats.org/officeDocument/2006/relationships/hyperlink" Target="http://klerk.ru/doc/303449" TargetMode="External"/><Relationship Id="rId135" Type="http://schemas.openxmlformats.org/officeDocument/2006/relationships/hyperlink" Target="http://klerk.ru/doc/300313" TargetMode="External"/><Relationship Id="rId156" Type="http://schemas.openxmlformats.org/officeDocument/2006/relationships/hyperlink" Target="http://wiki.klerk.ru/index.php/%D0%9A%D0%B5%D0%BC%D0%B5%D1%80%D0%BE%D0%B2%D1%81%D0%BA%D0%B0%D1%8F_%D0%BE%D0%B1%D0%BB%D0%B0%D1%81%D1%82%D1%8C" TargetMode="External"/><Relationship Id="rId177" Type="http://schemas.openxmlformats.org/officeDocument/2006/relationships/hyperlink" Target="http://klerk.ru/doc/301482" TargetMode="External"/><Relationship Id="rId198" Type="http://schemas.openxmlformats.org/officeDocument/2006/relationships/hyperlink" Target="http://wiki.klerk.ru/index.php/%D0%A1%D0%B0%D1%80%D0%B0%D1%82%D0%BE%D0%B2%D1%81%D0%BA%D0%B0%D1%8F_%D0%BE%D0%B1%D0%BB%D0%B0%D1%81%D1%82%D1%8C"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D27CDB6E-AE6D-11CF-96B8-444553540000}" ax:persistence="persistStorage"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8971</Words>
  <Characters>51141</Characters>
  <Application>Microsoft Office Word</Application>
  <DocSecurity>4</DocSecurity>
  <Lines>426</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Кучин Николай Борисович</dc:creator>
  <cp:lastModifiedBy>Мариночка</cp:lastModifiedBy>
  <cp:revision>2</cp:revision>
  <dcterms:created xsi:type="dcterms:W3CDTF">2015-12-07T07:34:00Z</dcterms:created>
  <dcterms:modified xsi:type="dcterms:W3CDTF">2015-12-07T07:34:00Z</dcterms:modified>
</cp:coreProperties>
</file>